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3824FF" w:rsidTr="00DB654D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24FF" w:rsidRPr="00C0037E" w:rsidRDefault="003824FF" w:rsidP="00AF341C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C0037E">
                <w:rPr>
                  <w:rStyle w:val="Lienhypertexte"/>
                  <w:color w:val="auto"/>
                </w:rPr>
                <w:t>http://www.matheleve.net</w:t>
              </w:r>
            </w:hyperlink>
          </w:p>
          <w:p w:rsidR="003824FF" w:rsidRPr="00C0037E" w:rsidRDefault="003824FF" w:rsidP="00DB654D">
            <w:r w:rsidRPr="00C0037E">
              <w:rPr>
                <w:rFonts w:ascii="Monotype Corsiva" w:hAnsi="Monotype Corsiva"/>
              </w:rPr>
              <w:t>Email1 :</w:t>
            </w:r>
            <w:hyperlink r:id="rId6" w:history="1">
              <w:r w:rsidRPr="00CC494A">
                <w:rPr>
                  <w:rStyle w:val="Lienhypertexte"/>
                  <w:rFonts w:ascii="Monotype Corsiva" w:hAnsi="Monotype Corsiva"/>
                  <w:color w:val="auto"/>
                </w:rPr>
                <w:t>contact</w:t>
              </w:r>
              <w:r w:rsidRPr="00CC494A">
                <w:rPr>
                  <w:rStyle w:val="Lienhypertexte"/>
                  <w:rFonts w:ascii="Monotype Corsiva" w:hAnsi="Monotype Corsiva" w:cs="Arial"/>
                  <w:color w:val="auto"/>
                </w:rPr>
                <w:t>@matheleve.net</w:t>
              </w:r>
            </w:hyperlink>
          </w:p>
          <w:p w:rsidR="003824FF" w:rsidRPr="004377F4" w:rsidRDefault="003824FF" w:rsidP="00DB654D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</w:rPr>
              <w:t>Email2 :</w:t>
            </w:r>
            <w:hyperlink r:id="rId7" w:history="1">
              <w:r w:rsidRPr="00C0037E">
                <w:rPr>
                  <w:rStyle w:val="Lienhypertexte"/>
                  <w:rFonts w:ascii="Monotype Corsiva" w:hAnsi="Monotype Corsiva" w:cs="Arial"/>
                  <w:color w:val="auto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24FF" w:rsidRPr="004377F4" w:rsidRDefault="00880A04" w:rsidP="00DB654D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48.65pt;margin-top:5.6pt;width:198pt;height:33.3pt;z-index:251684864;mso-position-horizontal-relative:text;mso-position-vertical-relative:text" stroked="f">
                  <v:textbox style="mso-next-textbox:#_x0000_s1049">
                    <w:txbxContent>
                      <w:p w:rsidR="003824FF" w:rsidRPr="00EA441B" w:rsidRDefault="003824FF" w:rsidP="00046D9D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 w:rsidR="00046D9D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824FF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24FF" w:rsidTr="00DB654D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824FF" w:rsidRPr="004377F4" w:rsidRDefault="003824FF" w:rsidP="00DB654D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824FF" w:rsidRPr="004377F4" w:rsidRDefault="003824FF" w:rsidP="000C5E74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0C5E74">
              <w:rPr>
                <w:rFonts w:ascii="Monotype Corsiva" w:hAnsi="Monotype Corsiva"/>
                <w:sz w:val="28"/>
                <w:szCs w:val="28"/>
              </w:rPr>
              <w:t>inf</w:t>
            </w:r>
            <w:proofErr w:type="spellEnd"/>
            <w:r w:rsidR="000C5E74">
              <w:rPr>
                <w:rFonts w:ascii="Monotype Corsiva" w:hAnsi="Monotype Corsiva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824FF" w:rsidRPr="004377F4" w:rsidRDefault="000C5E74" w:rsidP="000C5E7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Samedi 18-02-</w:t>
            </w:r>
            <w:r w:rsidR="003824FF"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2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824FF" w:rsidRPr="004377F4" w:rsidRDefault="003824FF" w:rsidP="00DB654D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3824FF" w:rsidRPr="003824FF" w:rsidRDefault="003824FF" w:rsidP="003824FF">
      <w:pPr>
        <w:tabs>
          <w:tab w:val="left" w:pos="284"/>
          <w:tab w:val="left" w:pos="567"/>
          <w:tab w:val="left" w:pos="851"/>
        </w:tabs>
        <w:ind w:left="284"/>
        <w:jc w:val="both"/>
        <w:rPr>
          <w:b/>
          <w:bCs/>
          <w:i/>
        </w:rPr>
      </w:pPr>
    </w:p>
    <w:p w:rsidR="003824FF" w:rsidRPr="007036E2" w:rsidRDefault="003824FF" w:rsidP="00731CF6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Monotype Corsiva" w:hAnsi="Monotype Corsiva"/>
          <w:b/>
          <w:bCs/>
          <w:i/>
          <w:sz w:val="32"/>
          <w:szCs w:val="32"/>
        </w:rPr>
      </w:pPr>
      <w:r w:rsidRPr="007036E2">
        <w:rPr>
          <w:rFonts w:ascii="Monotype Corsiva" w:hAnsi="Monotype Corsiva"/>
          <w:b/>
          <w:bCs/>
          <w:i/>
          <w:sz w:val="32"/>
          <w:szCs w:val="32"/>
        </w:rPr>
        <w:t>Exercice 1(</w:t>
      </w:r>
      <w:r w:rsidR="00731CF6">
        <w:rPr>
          <w:rFonts w:ascii="Monotype Corsiva" w:hAnsi="Monotype Corsiva"/>
          <w:b/>
          <w:bCs/>
          <w:i/>
          <w:sz w:val="32"/>
          <w:szCs w:val="32"/>
        </w:rPr>
        <w:t>3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points)</w:t>
      </w:r>
    </w:p>
    <w:p w:rsidR="003824FF" w:rsidRPr="009F4468" w:rsidRDefault="003824FF" w:rsidP="003824FF">
      <w:pPr>
        <w:tabs>
          <w:tab w:val="left" w:pos="284"/>
          <w:tab w:val="left" w:pos="567"/>
          <w:tab w:val="left" w:pos="851"/>
        </w:tabs>
        <w:ind w:left="284"/>
        <w:jc w:val="both"/>
        <w:rPr>
          <w:i/>
        </w:rPr>
      </w:pPr>
      <w:r w:rsidRPr="009F4468">
        <w:rPr>
          <w:i/>
        </w:rPr>
        <w:t>Cet exercice est un questionnaire à choix multiples. Pour chacune des trois questions, trois réponses sont proposées ; une seule de ces réponses convient.</w:t>
      </w:r>
    </w:p>
    <w:p w:rsidR="003824FF" w:rsidRPr="003824FF" w:rsidRDefault="003824FF" w:rsidP="00C867FF">
      <w:pPr>
        <w:tabs>
          <w:tab w:val="left" w:pos="284"/>
          <w:tab w:val="left" w:pos="567"/>
          <w:tab w:val="left" w:pos="851"/>
        </w:tabs>
        <w:ind w:left="284"/>
        <w:jc w:val="both"/>
        <w:rPr>
          <w:i/>
        </w:rPr>
      </w:pPr>
      <w:r w:rsidRPr="009F4468">
        <w:rPr>
          <w:i/>
        </w:rPr>
        <w:t xml:space="preserve">Indiquez sur votre copie le numéro de la question et recopiez la réponse que vous jugez convenir, </w:t>
      </w:r>
      <w:r w:rsidRPr="00C867FF">
        <w:rPr>
          <w:i/>
        </w:rPr>
        <w:t>justifier votre choix</w:t>
      </w:r>
      <w:r w:rsidRPr="009F4468">
        <w:rPr>
          <w:i/>
        </w:rPr>
        <w:t>.</w:t>
      </w:r>
    </w:p>
    <w:p w:rsidR="003824FF" w:rsidRDefault="007036E2" w:rsidP="007036E2">
      <w:pPr>
        <w:tabs>
          <w:tab w:val="num" w:pos="567"/>
        </w:tabs>
        <w:spacing w:after="0" w:line="240" w:lineRule="auto"/>
        <w:jc w:val="both"/>
      </w:pPr>
      <w:proofErr w:type="gramStart"/>
      <w:r>
        <w:t>1)</w:t>
      </w:r>
      <w:r w:rsidR="003824FF" w:rsidRPr="009F4468">
        <w:t>On</w:t>
      </w:r>
      <w:proofErr w:type="gramEnd"/>
      <w:r w:rsidR="003824FF" w:rsidRPr="009F4468">
        <w:t xml:space="preserve"> considère une fonction </w:t>
      </w:r>
      <w:r w:rsidR="003824FF" w:rsidRPr="009F4468">
        <w:rPr>
          <w:i/>
        </w:rPr>
        <w:t>f</w:t>
      </w:r>
      <w:r w:rsidR="003824FF" w:rsidRPr="009F4468">
        <w:t xml:space="preserve"> définie</w:t>
      </w:r>
      <w:r w:rsidR="003824FF">
        <w:t xml:space="preserve"> </w:t>
      </w:r>
      <w:r w:rsidR="003824FF" w:rsidRPr="009F4468">
        <w:t xml:space="preserve">et dérivable sur </w:t>
      </w:r>
      <w:r w:rsidR="00880A04" w:rsidRPr="009F4468">
        <w:fldChar w:fldCharType="begin"/>
      </w:r>
      <w:r w:rsidR="003824FF" w:rsidRPr="009F4468">
        <w:instrText>EQ \o\al(I;\d\fo2()R)</w:instrText>
      </w:r>
      <w:r w:rsidR="00880A04" w:rsidRPr="009F4468">
        <w:fldChar w:fldCharType="end"/>
      </w:r>
      <w:r w:rsidR="003824FF" w:rsidRPr="009F4468">
        <w:t xml:space="preserve">, de dérivée </w:t>
      </w:r>
      <w:r w:rsidR="003824FF" w:rsidRPr="009F4468">
        <w:rPr>
          <w:i/>
        </w:rPr>
        <w:t xml:space="preserve">f </w:t>
      </w:r>
      <w:r w:rsidR="003824FF" w:rsidRPr="00130F9B">
        <w:rPr>
          <w:i/>
          <w:sz w:val="4"/>
        </w:rPr>
        <w:t xml:space="preserve"> </w:t>
      </w:r>
      <w:r w:rsidR="003824FF">
        <w:t>'</w:t>
      </w:r>
      <w:r w:rsidR="003824FF" w:rsidRPr="009F4468">
        <w:t xml:space="preserve">. Son tableau de variation est donné ci-dessous. On nomme </w:t>
      </w:r>
      <w:r w:rsidR="003824FF" w:rsidRPr="009F4468">
        <w:rPr>
          <w:rFonts w:ascii="French Script MT" w:hAnsi="French Script MT"/>
        </w:rPr>
        <w:t>C</w:t>
      </w:r>
      <w:r w:rsidR="003824FF" w:rsidRPr="009F4468">
        <w:t xml:space="preserve">  la courbe représentative de la fonction </w:t>
      </w:r>
      <w:r w:rsidR="003824FF" w:rsidRPr="00130F9B">
        <w:rPr>
          <w:i/>
        </w:rPr>
        <w:t>f</w:t>
      </w:r>
      <w:r w:rsidR="003824FF" w:rsidRPr="009F4468">
        <w:t xml:space="preserve"> dans le plan muni d’un repère orthogonal.</w:t>
      </w:r>
    </w:p>
    <w:tbl>
      <w:tblPr>
        <w:tblpPr w:leftFromText="141" w:rightFromText="141" w:vertAnchor="text" w:horzAnchor="page" w:tblpX="1888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260"/>
      </w:tblGrid>
      <w:tr w:rsidR="00067D65" w:rsidRPr="009F4468" w:rsidTr="00067D65">
        <w:trPr>
          <w:trHeight w:val="348"/>
        </w:trPr>
        <w:tc>
          <w:tcPr>
            <w:tcW w:w="743" w:type="dxa"/>
          </w:tcPr>
          <w:p w:rsidR="00067D65" w:rsidRPr="009F4468" w:rsidRDefault="00067D65" w:rsidP="00067D65">
            <w:pPr>
              <w:rPr>
                <w:i/>
              </w:rPr>
            </w:pPr>
            <w:r w:rsidRPr="009F4468">
              <w:rPr>
                <w:i/>
              </w:rPr>
              <w:t>x</w:t>
            </w:r>
          </w:p>
        </w:tc>
        <w:tc>
          <w:tcPr>
            <w:tcW w:w="6260" w:type="dxa"/>
          </w:tcPr>
          <w:p w:rsidR="00067D65" w:rsidRPr="009F4468" w:rsidRDefault="00067D65" w:rsidP="00067D65">
            <w:r w:rsidRPr="009F4468">
              <w:t xml:space="preserve">− </w:t>
            </w:r>
            <w:r w:rsidRPr="008D19C6">
              <w:rPr>
                <w:rFonts w:ascii="Symbol" w:hAnsi="Symbol"/>
              </w:rPr>
              <w:t></w:t>
            </w:r>
            <w:r w:rsidRPr="009F4468">
              <w:t xml:space="preserve">                         − 2                               </w:t>
            </w:r>
            <w:proofErr w:type="spellStart"/>
            <w:r w:rsidRPr="009F4468">
              <w:t>2</w:t>
            </w:r>
            <w:proofErr w:type="spellEnd"/>
            <w:r w:rsidRPr="009F4468">
              <w:t xml:space="preserve">                        + </w:t>
            </w:r>
            <w:r w:rsidRPr="008D19C6">
              <w:rPr>
                <w:rFonts w:ascii="Symbol" w:hAnsi="Symbol"/>
              </w:rPr>
              <w:t></w:t>
            </w:r>
          </w:p>
        </w:tc>
      </w:tr>
      <w:tr w:rsidR="00067D65" w:rsidRPr="009F4468" w:rsidTr="00067D65">
        <w:trPr>
          <w:trHeight w:val="338"/>
        </w:trPr>
        <w:tc>
          <w:tcPr>
            <w:tcW w:w="743" w:type="dxa"/>
          </w:tcPr>
          <w:p w:rsidR="00067D65" w:rsidRPr="009F4468" w:rsidRDefault="00067D65" w:rsidP="00067D65">
            <w:r w:rsidRPr="009F4468">
              <w:rPr>
                <w:i/>
              </w:rPr>
              <w:t xml:space="preserve">f </w:t>
            </w:r>
            <w:r w:rsidRPr="0030663A">
              <w:rPr>
                <w:i/>
                <w:sz w:val="6"/>
              </w:rPr>
              <w:t xml:space="preserve"> </w:t>
            </w:r>
            <w:r>
              <w:t>'</w:t>
            </w:r>
            <w:r w:rsidRPr="009F4468">
              <w:t>(</w:t>
            </w:r>
            <w:r w:rsidRPr="009F4468">
              <w:rPr>
                <w:i/>
              </w:rPr>
              <w:t>x</w:t>
            </w:r>
            <w:r w:rsidRPr="009F4468">
              <w:t>)</w:t>
            </w:r>
          </w:p>
        </w:tc>
        <w:tc>
          <w:tcPr>
            <w:tcW w:w="6260" w:type="dxa"/>
          </w:tcPr>
          <w:p w:rsidR="00067D65" w:rsidRPr="009F4468" w:rsidRDefault="00067D65" w:rsidP="00067D65">
            <w:pPr>
              <w:rPr>
                <w:lang w:val="de-DE"/>
              </w:rPr>
            </w:pPr>
            <w:r w:rsidRPr="009F4468">
              <w:t xml:space="preserve">               </w:t>
            </w:r>
            <w:r w:rsidRPr="009F4468">
              <w:rPr>
                <w:lang w:val="de-DE"/>
              </w:rPr>
              <w:t xml:space="preserve">−                0             +                 0          − </w:t>
            </w:r>
          </w:p>
        </w:tc>
      </w:tr>
      <w:tr w:rsidR="00067D65" w:rsidRPr="009F4468" w:rsidTr="00067D65">
        <w:trPr>
          <w:trHeight w:val="1033"/>
        </w:trPr>
        <w:tc>
          <w:tcPr>
            <w:tcW w:w="743" w:type="dxa"/>
          </w:tcPr>
          <w:p w:rsidR="00067D65" w:rsidRPr="009F4468" w:rsidRDefault="00067D65" w:rsidP="00067D65">
            <w:pPr>
              <w:rPr>
                <w:lang w:val="de-DE"/>
              </w:rPr>
            </w:pPr>
            <w:r w:rsidRPr="009F4468">
              <w:rPr>
                <w:i/>
                <w:lang w:val="de-DE"/>
              </w:rPr>
              <w:t xml:space="preserve">f </w:t>
            </w:r>
          </w:p>
        </w:tc>
        <w:tc>
          <w:tcPr>
            <w:tcW w:w="6260" w:type="dxa"/>
          </w:tcPr>
          <w:p w:rsidR="00067D65" w:rsidRPr="009F4468" w:rsidRDefault="00880A04" w:rsidP="00067D65">
            <w:pPr>
              <w:rPr>
                <w:lang w:val="de-DE"/>
              </w:rPr>
            </w:pPr>
            <w:r>
              <w:rPr>
                <w:noProof/>
              </w:rPr>
              <w:pict>
                <v:line id="_x0000_s1052" style="position:absolute;z-index:251689984;mso-position-horizontal-relative:text;mso-position-vertical-relative:text" from="219.2pt,13pt" to="282.2pt,31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flip:y;z-index:251688960;mso-position-horizontal-relative:text;mso-position-vertical-relative:text" from="120.2pt,13pt" to="192.2pt,31pt">
                  <v:stroke endarrow="block"/>
                </v:line>
              </w:pict>
            </w:r>
            <w:r>
              <w:rPr>
                <w:noProof/>
              </w:rPr>
              <w:pict>
                <v:line id="_x0000_s1050" style="position:absolute;z-index:251687936;mso-position-horizontal-relative:text;mso-position-vertical-relative:text" from="21.2pt,13pt" to="93.2pt,31pt">
                  <v:stroke endarrow="block"/>
                </v:line>
              </w:pict>
            </w:r>
            <w:r w:rsidR="00067D65" w:rsidRPr="009F4468">
              <w:rPr>
                <w:lang w:val="de-DE"/>
              </w:rPr>
              <w:t xml:space="preserve">+ </w:t>
            </w:r>
            <w:r w:rsidR="00067D65" w:rsidRPr="008D19C6">
              <w:rPr>
                <w:rFonts w:ascii="Symbol" w:hAnsi="Symbol"/>
              </w:rPr>
              <w:t></w:t>
            </w:r>
            <w:r w:rsidR="00067D65" w:rsidRPr="009F4468">
              <w:rPr>
                <w:lang w:val="de-DE"/>
              </w:rPr>
              <w:t xml:space="preserve">                                                              e                    </w:t>
            </w:r>
          </w:p>
          <w:p w:rsidR="00067D65" w:rsidRPr="009F4468" w:rsidRDefault="00067D65" w:rsidP="00067D65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</w:t>
            </w:r>
            <w:r w:rsidRPr="009F4468">
              <w:rPr>
                <w:lang w:val="de-DE"/>
              </w:rPr>
              <w:t>− 1                                                           0</w:t>
            </w:r>
          </w:p>
        </w:tc>
      </w:tr>
    </w:tbl>
    <w:p w:rsidR="003824FF" w:rsidRDefault="003824FF" w:rsidP="003824FF">
      <w:pPr>
        <w:ind w:left="284"/>
        <w:jc w:val="both"/>
      </w:pPr>
    </w:p>
    <w:p w:rsidR="00067D65" w:rsidRDefault="00067D65" w:rsidP="003824FF">
      <w:pPr>
        <w:ind w:left="284"/>
        <w:jc w:val="both"/>
      </w:pPr>
    </w:p>
    <w:p w:rsidR="00067D65" w:rsidRDefault="00067D65" w:rsidP="003824FF">
      <w:pPr>
        <w:ind w:left="284"/>
        <w:jc w:val="both"/>
      </w:pPr>
    </w:p>
    <w:p w:rsidR="00067D65" w:rsidRDefault="00067D65" w:rsidP="003824FF">
      <w:pPr>
        <w:ind w:left="284"/>
        <w:jc w:val="both"/>
      </w:pPr>
    </w:p>
    <w:p w:rsidR="00067D65" w:rsidRDefault="00067D65" w:rsidP="003824FF">
      <w:pPr>
        <w:ind w:firstLine="708"/>
      </w:pPr>
    </w:p>
    <w:p w:rsidR="003824FF" w:rsidRPr="009F4468" w:rsidRDefault="003824FF" w:rsidP="003824FF">
      <w:pPr>
        <w:ind w:firstLine="708"/>
      </w:pPr>
      <w:r w:rsidRPr="009F4468">
        <w:t xml:space="preserve">On peut affirmer que la courbe </w:t>
      </w:r>
      <w:r w:rsidRPr="009F4468">
        <w:rPr>
          <w:rFonts w:ascii="French Script MT" w:hAnsi="French Script MT"/>
        </w:rPr>
        <w:t xml:space="preserve">C  </w:t>
      </w:r>
      <w:r w:rsidRPr="009F4468">
        <w:t>admet:</w:t>
      </w:r>
    </w:p>
    <w:p w:rsidR="003824FF" w:rsidRPr="009F4468" w:rsidRDefault="007036E2" w:rsidP="007036E2">
      <w:pPr>
        <w:spacing w:after="0" w:line="240" w:lineRule="auto"/>
      </w:pPr>
      <w:r>
        <w:t>a)</w:t>
      </w:r>
      <w:r w:rsidR="003824FF" w:rsidRPr="009F4468">
        <w:t xml:space="preserve">la droite d’équation </w:t>
      </w:r>
      <w:r w:rsidR="003824FF" w:rsidRPr="009F4468">
        <w:rPr>
          <w:i/>
        </w:rPr>
        <w:t>x</w:t>
      </w:r>
      <w:r w:rsidR="003824FF" w:rsidRPr="009F4468">
        <w:t xml:space="preserve"> = 0 pour asymptote.</w:t>
      </w:r>
    </w:p>
    <w:p w:rsidR="003824FF" w:rsidRPr="009F4468" w:rsidRDefault="007036E2" w:rsidP="007036E2">
      <w:pPr>
        <w:spacing w:after="0" w:line="240" w:lineRule="auto"/>
      </w:pPr>
      <w:proofErr w:type="gramStart"/>
      <w:r>
        <w:t>b)</w:t>
      </w:r>
      <w:r w:rsidR="003824FF" w:rsidRPr="009F4468">
        <w:t>la</w:t>
      </w:r>
      <w:proofErr w:type="gramEnd"/>
      <w:r w:rsidR="003824FF" w:rsidRPr="009F4468">
        <w:t xml:space="preserve"> droite d’équation </w:t>
      </w:r>
      <w:r w:rsidR="003824FF" w:rsidRPr="009F4468">
        <w:rPr>
          <w:i/>
        </w:rPr>
        <w:t>x</w:t>
      </w:r>
      <w:r w:rsidR="003824FF" w:rsidRPr="009F4468">
        <w:t xml:space="preserve"> = 2 pour asymptote.</w:t>
      </w:r>
    </w:p>
    <w:p w:rsidR="003824FF" w:rsidRDefault="007036E2" w:rsidP="007036E2">
      <w:pPr>
        <w:spacing w:after="0" w:line="240" w:lineRule="auto"/>
      </w:pPr>
      <w:r>
        <w:t>c)</w:t>
      </w:r>
      <w:r w:rsidR="003824FF" w:rsidRPr="009F4468">
        <w:t xml:space="preserve">la droite d’équation </w:t>
      </w:r>
      <w:r w:rsidR="003824FF" w:rsidRPr="009F4468">
        <w:rPr>
          <w:i/>
        </w:rPr>
        <w:t>y</w:t>
      </w:r>
      <w:r w:rsidR="003824FF" w:rsidRPr="009F4468">
        <w:t xml:space="preserve"> = 0 pour asymptote. </w:t>
      </w:r>
    </w:p>
    <w:p w:rsidR="007036E2" w:rsidRPr="007036E2" w:rsidRDefault="007036E2" w:rsidP="007036E2">
      <w:pPr>
        <w:spacing w:after="0" w:line="240" w:lineRule="auto"/>
      </w:pPr>
    </w:p>
    <w:p w:rsidR="003824FF" w:rsidRPr="009F4468" w:rsidRDefault="003824FF" w:rsidP="003824FF">
      <w:pPr>
        <w:tabs>
          <w:tab w:val="num" w:pos="567"/>
        </w:tabs>
        <w:spacing w:after="0" w:line="240" w:lineRule="auto"/>
        <w:jc w:val="both"/>
      </w:pPr>
      <w:proofErr w:type="gramStart"/>
      <w:r>
        <w:t>2)</w:t>
      </w:r>
      <w:r w:rsidRPr="009F4468">
        <w:t>Soit</w:t>
      </w:r>
      <w:proofErr w:type="gramEnd"/>
      <w:r w:rsidRPr="009F4468">
        <w:t xml:space="preserve"> </w:t>
      </w:r>
      <w:r w:rsidRPr="009F4468">
        <w:rPr>
          <w:i/>
        </w:rPr>
        <w:t>f</w:t>
      </w:r>
      <w:r>
        <w:rPr>
          <w:i/>
        </w:rPr>
        <w:t xml:space="preserve"> </w:t>
      </w:r>
      <w:r w:rsidRPr="009F4468">
        <w:rPr>
          <w:i/>
        </w:rPr>
        <w:t xml:space="preserve"> </w:t>
      </w:r>
      <w:r w:rsidRPr="009F4468">
        <w:t xml:space="preserve">la fonction définie sur ] 0 ; + </w:t>
      </w:r>
      <w:r w:rsidRPr="00F03E1D">
        <w:rPr>
          <w:rFonts w:ascii="Symbol" w:hAnsi="Symbol"/>
        </w:rPr>
        <w:t></w:t>
      </w:r>
      <w:r w:rsidRPr="009F4468">
        <w:t xml:space="preserve"> [ par </w:t>
      </w:r>
      <w:r w:rsidRPr="009F4468">
        <w:rPr>
          <w:i/>
        </w:rPr>
        <w:t>f</w:t>
      </w:r>
      <w:r>
        <w:t xml:space="preserve"> </w:t>
      </w:r>
      <w:r w:rsidRPr="009F4468">
        <w:t>(</w:t>
      </w:r>
      <w:r w:rsidRPr="009F4468">
        <w:rPr>
          <w:i/>
        </w:rPr>
        <w:t>x</w:t>
      </w:r>
      <w:r w:rsidRPr="009F4468">
        <w:t>) = 2ln(</w:t>
      </w:r>
      <w:r w:rsidRPr="009F4468">
        <w:rPr>
          <w:i/>
        </w:rPr>
        <w:t>x</w:t>
      </w:r>
      <w:r w:rsidRPr="009F4468">
        <w:t>) – 3</w:t>
      </w:r>
      <w:r w:rsidRPr="009F4468">
        <w:rPr>
          <w:i/>
        </w:rPr>
        <w:t>x</w:t>
      </w:r>
      <w:r w:rsidRPr="009F4468">
        <w:t xml:space="preserve"> + 4</w:t>
      </w:r>
      <w:r>
        <w:t>.</w:t>
      </w:r>
    </w:p>
    <w:p w:rsidR="003824FF" w:rsidRPr="009F4468" w:rsidRDefault="003824FF" w:rsidP="00155854">
      <w:pPr>
        <w:tabs>
          <w:tab w:val="left" w:pos="284"/>
          <w:tab w:val="left" w:pos="567"/>
          <w:tab w:val="left" w:pos="851"/>
        </w:tabs>
      </w:pPr>
      <w:r w:rsidRPr="009F4468">
        <w:t xml:space="preserve">Dans un repère, une équation de la tangente à la courbe représentative de </w:t>
      </w:r>
      <w:r w:rsidRPr="009F4468">
        <w:rPr>
          <w:i/>
        </w:rPr>
        <w:t xml:space="preserve">f </w:t>
      </w:r>
      <w:r w:rsidRPr="009F4468">
        <w:t>au point d’abscisse 1 est :</w:t>
      </w:r>
    </w:p>
    <w:p w:rsidR="003824FF" w:rsidRPr="003824FF" w:rsidRDefault="003824FF" w:rsidP="003824FF">
      <w:pPr>
        <w:spacing w:after="0" w:line="240" w:lineRule="auto"/>
      </w:pPr>
      <w:r>
        <w:rPr>
          <w:i/>
        </w:rPr>
        <w:t>a)</w:t>
      </w:r>
      <w:r w:rsidRPr="009F4468">
        <w:rPr>
          <w:i/>
        </w:rPr>
        <w:t>y = − x</w:t>
      </w:r>
      <w:r w:rsidRPr="009F4468">
        <w:t xml:space="preserve"> + 2</w:t>
      </w:r>
      <w:r>
        <w:t xml:space="preserve">   </w:t>
      </w:r>
      <w:r w:rsidR="007036E2">
        <w:t xml:space="preserve">                  </w:t>
      </w:r>
      <w:r>
        <w:t xml:space="preserve"> </w:t>
      </w:r>
      <w:r>
        <w:rPr>
          <w:i/>
        </w:rPr>
        <w:t>b</w:t>
      </w:r>
      <w:proofErr w:type="gramStart"/>
      <w:r>
        <w:rPr>
          <w:i/>
        </w:rPr>
        <w:t>)</w:t>
      </w:r>
      <w:r w:rsidRPr="009F4468">
        <w:rPr>
          <w:i/>
        </w:rPr>
        <w:t>y</w:t>
      </w:r>
      <w:proofErr w:type="gramEnd"/>
      <w:r w:rsidRPr="009F4468">
        <w:rPr>
          <w:i/>
        </w:rPr>
        <w:t xml:space="preserve"> = x</w:t>
      </w:r>
      <w:r w:rsidRPr="009F4468">
        <w:t xml:space="preserve"> + 2</w:t>
      </w:r>
      <w:r>
        <w:t xml:space="preserve">   </w:t>
      </w:r>
      <w:r w:rsidR="007036E2">
        <w:t xml:space="preserve">        </w:t>
      </w:r>
      <w:r>
        <w:t xml:space="preserve"> </w:t>
      </w:r>
      <w:r>
        <w:rPr>
          <w:i/>
        </w:rPr>
        <w:t>c)</w:t>
      </w:r>
      <w:r w:rsidRPr="009F4468">
        <w:rPr>
          <w:i/>
        </w:rPr>
        <w:t>y = − x</w:t>
      </w:r>
      <w:r w:rsidRPr="009F4468">
        <w:t xml:space="preserve"> – 2</w:t>
      </w:r>
    </w:p>
    <w:p w:rsidR="003824FF" w:rsidRPr="009F4468" w:rsidRDefault="003824FF" w:rsidP="003824FF">
      <w:pPr>
        <w:tabs>
          <w:tab w:val="num" w:pos="567"/>
        </w:tabs>
        <w:spacing w:after="0" w:line="240" w:lineRule="auto"/>
        <w:jc w:val="both"/>
      </w:pPr>
      <w:proofErr w:type="gramStart"/>
      <w:r>
        <w:t>3)</w:t>
      </w:r>
      <w:r w:rsidRPr="009F4468">
        <w:t>Pour</w:t>
      </w:r>
      <w:proofErr w:type="gramEnd"/>
      <w:r w:rsidRPr="009F4468">
        <w:t xml:space="preserve"> tous nombres réels</w:t>
      </w:r>
      <w:r>
        <w:t xml:space="preserve"> strictement positifs</w:t>
      </w:r>
      <w:r w:rsidRPr="009F4468">
        <w:t xml:space="preserve"> </w:t>
      </w:r>
      <w:r w:rsidRPr="009F4468">
        <w:rPr>
          <w:i/>
        </w:rPr>
        <w:t>a</w:t>
      </w:r>
      <w:r w:rsidRPr="009F4468">
        <w:t xml:space="preserve"> et </w:t>
      </w:r>
      <w:r w:rsidRPr="009F4468">
        <w:rPr>
          <w:i/>
        </w:rPr>
        <w:t>b</w:t>
      </w:r>
      <w:r w:rsidRPr="009F4468">
        <w:t>, on peut affirmer que ln</w:t>
      </w:r>
      <w:r w:rsidR="00880A04">
        <w:fldChar w:fldCharType="begin"/>
      </w:r>
      <w:r>
        <w:instrText xml:space="preserve"> eq \b(</w:instrText>
      </w:r>
      <w:r w:rsidRPr="009F4468">
        <w:rPr>
          <w:i/>
        </w:rPr>
        <w:instrText>b</w:instrText>
      </w:r>
      <w:r w:rsidR="00880A04" w:rsidRPr="009F4468">
        <w:fldChar w:fldCharType="begin"/>
      </w:r>
      <w:r w:rsidRPr="009F4468">
        <w:instrText>EQ \</w:instrText>
      </w:r>
      <w:r w:rsidRPr="009F4468">
        <w:rPr>
          <w:i/>
        </w:rPr>
        <w:instrText>r</w:instrText>
      </w:r>
      <w:r w:rsidRPr="009F4468">
        <w:instrText>(</w:instrText>
      </w:r>
      <w:r w:rsidRPr="009F4468">
        <w:rPr>
          <w:i/>
        </w:rPr>
        <w:instrText>a</w:instrText>
      </w:r>
      <w:r w:rsidRPr="009F4468">
        <w:instrText>)</w:instrText>
      </w:r>
      <w:r w:rsidR="00880A04" w:rsidRPr="009F4468">
        <w:fldChar w:fldCharType="end"/>
      </w:r>
      <w:r>
        <w:instrText>)</w:instrText>
      </w:r>
      <w:r w:rsidR="00880A04">
        <w:fldChar w:fldCharType="end"/>
      </w:r>
      <w:r w:rsidRPr="009F4468">
        <w:t xml:space="preserve"> est égal à :</w:t>
      </w:r>
    </w:p>
    <w:p w:rsidR="003824FF" w:rsidRDefault="003824FF" w:rsidP="003824FF">
      <w:pPr>
        <w:spacing w:after="0" w:line="240" w:lineRule="auto"/>
        <w:rPr>
          <w:lang w:val="en-GB"/>
        </w:rPr>
      </w:pPr>
      <w:r>
        <w:rPr>
          <w:lang w:val="en-GB"/>
        </w:rPr>
        <w:t>a)</w:t>
      </w:r>
      <w:r w:rsidR="00880A04" w:rsidRPr="009F4468">
        <w:rPr>
          <w:lang w:val="en-GB"/>
        </w:rPr>
        <w:fldChar w:fldCharType="begin"/>
      </w:r>
      <w:r w:rsidRPr="009F4468">
        <w:rPr>
          <w:lang w:val="en-GB"/>
        </w:rPr>
        <w:instrText>EQ \s\do1(\f(1;2))</w:instrText>
      </w:r>
      <w:r w:rsidR="00880A04" w:rsidRPr="009F4468">
        <w:rPr>
          <w:lang w:val="en-GB"/>
        </w:rPr>
        <w:fldChar w:fldCharType="end"/>
      </w:r>
      <w:r w:rsidRPr="009F4468">
        <w:rPr>
          <w:lang w:val="en-GB"/>
        </w:rPr>
        <w:t xml:space="preserve"> </w:t>
      </w:r>
      <w:proofErr w:type="gramStart"/>
      <w:r w:rsidRPr="009F4468">
        <w:rPr>
          <w:i/>
          <w:lang w:val="en-GB"/>
        </w:rPr>
        <w:t>a</w:t>
      </w:r>
      <w:proofErr w:type="gramEnd"/>
      <w:r w:rsidRPr="009F4468">
        <w:rPr>
          <w:lang w:val="en-GB"/>
        </w:rPr>
        <w:t xml:space="preserve"> </w:t>
      </w:r>
      <w:proofErr w:type="spellStart"/>
      <w:r w:rsidRPr="009F4468">
        <w:rPr>
          <w:lang w:val="en-GB"/>
        </w:rPr>
        <w:t>ln</w:t>
      </w:r>
      <w:proofErr w:type="spellEnd"/>
      <w:r>
        <w:rPr>
          <w:lang w:val="en-GB"/>
        </w:rPr>
        <w:t xml:space="preserve"> </w:t>
      </w:r>
      <w:r w:rsidRPr="009F4468">
        <w:rPr>
          <w:lang w:val="en-GB"/>
        </w:rPr>
        <w:t>(</w:t>
      </w:r>
      <w:r w:rsidRPr="009F4468">
        <w:rPr>
          <w:i/>
          <w:lang w:val="en-GB"/>
        </w:rPr>
        <w:t>b</w:t>
      </w:r>
      <w:r w:rsidRPr="009F4468">
        <w:rPr>
          <w:lang w:val="en-GB"/>
        </w:rPr>
        <w:t>)</w:t>
      </w:r>
      <w:r w:rsidR="007036E2">
        <w:rPr>
          <w:lang w:val="en-GB"/>
        </w:rPr>
        <w:t xml:space="preserve">                         </w:t>
      </w:r>
      <w:r>
        <w:t>b)</w:t>
      </w:r>
      <w:r w:rsidR="00880A04" w:rsidRPr="009F4468">
        <w:fldChar w:fldCharType="begin"/>
      </w:r>
      <w:r w:rsidRPr="009F4468">
        <w:instrText>EQ \s\do1(\f(1;2))</w:instrText>
      </w:r>
      <w:r w:rsidR="00880A04" w:rsidRPr="009F4468">
        <w:fldChar w:fldCharType="end"/>
      </w:r>
      <w:r w:rsidRPr="009F4468">
        <w:rPr>
          <w:lang w:val="en-GB"/>
        </w:rPr>
        <w:t xml:space="preserve"> </w:t>
      </w:r>
      <w:proofErr w:type="spellStart"/>
      <w:r w:rsidRPr="009F4468">
        <w:rPr>
          <w:lang w:val="en-GB"/>
        </w:rPr>
        <w:t>ln</w:t>
      </w:r>
      <w:proofErr w:type="spellEnd"/>
      <w:r>
        <w:rPr>
          <w:lang w:val="en-GB"/>
        </w:rPr>
        <w:t xml:space="preserve"> </w:t>
      </w:r>
      <w:r w:rsidRPr="009F4468">
        <w:rPr>
          <w:lang w:val="en-GB"/>
        </w:rPr>
        <w:t>(</w:t>
      </w:r>
      <w:proofErr w:type="spellStart"/>
      <w:r w:rsidRPr="009F4468">
        <w:rPr>
          <w:i/>
          <w:lang w:val="en-GB"/>
        </w:rPr>
        <w:t>ba</w:t>
      </w:r>
      <w:proofErr w:type="spellEnd"/>
      <w:r w:rsidRPr="009F4468">
        <w:rPr>
          <w:lang w:val="en-GB"/>
        </w:rPr>
        <w:t>)</w:t>
      </w:r>
      <w:r w:rsidR="007036E2">
        <w:rPr>
          <w:lang w:val="en-GB"/>
        </w:rPr>
        <w:t xml:space="preserve">              </w:t>
      </w:r>
      <w:r>
        <w:rPr>
          <w:lang w:val="en-GB"/>
        </w:rPr>
        <w:t>c)</w:t>
      </w:r>
      <w:proofErr w:type="spellStart"/>
      <w:r w:rsidRPr="009F4468">
        <w:rPr>
          <w:lang w:val="en-GB"/>
        </w:rPr>
        <w:t>ln</w:t>
      </w:r>
      <w:proofErr w:type="spellEnd"/>
      <w:r>
        <w:rPr>
          <w:lang w:val="en-GB"/>
        </w:rPr>
        <w:t xml:space="preserve"> </w:t>
      </w:r>
      <w:r w:rsidRPr="009F4468">
        <w:rPr>
          <w:lang w:val="en-GB"/>
        </w:rPr>
        <w:t>(</w:t>
      </w:r>
      <w:r w:rsidRPr="009F4468">
        <w:rPr>
          <w:i/>
          <w:lang w:val="en-GB"/>
        </w:rPr>
        <w:t>b</w:t>
      </w:r>
      <w:r w:rsidRPr="009F4468">
        <w:rPr>
          <w:lang w:val="en-GB"/>
        </w:rPr>
        <w:t xml:space="preserve">) + </w:t>
      </w:r>
      <w:r w:rsidR="00880A04" w:rsidRPr="009F4468">
        <w:fldChar w:fldCharType="begin"/>
      </w:r>
      <w:r w:rsidRPr="009F4468">
        <w:rPr>
          <w:lang w:val="en-GB"/>
        </w:rPr>
        <w:instrText>EQ \</w:instrText>
      </w:r>
      <w:r w:rsidRPr="009F4468">
        <w:rPr>
          <w:i/>
          <w:lang w:val="en-GB"/>
        </w:rPr>
        <w:instrText>s</w:instrText>
      </w:r>
      <w:r w:rsidRPr="009F4468">
        <w:rPr>
          <w:lang w:val="en-GB"/>
        </w:rPr>
        <w:instrText>\</w:instrText>
      </w:r>
      <w:r w:rsidRPr="009F4468">
        <w:rPr>
          <w:i/>
          <w:lang w:val="en-GB"/>
        </w:rPr>
        <w:instrText>do</w:instrText>
      </w:r>
      <w:r w:rsidRPr="009F4468">
        <w:rPr>
          <w:lang w:val="en-GB"/>
        </w:rPr>
        <w:instrText>1(\</w:instrText>
      </w:r>
      <w:r w:rsidRPr="009F4468">
        <w:rPr>
          <w:i/>
          <w:lang w:val="en-GB"/>
        </w:rPr>
        <w:instrText>f</w:instrText>
      </w:r>
      <w:r w:rsidRPr="009F4468">
        <w:rPr>
          <w:lang w:val="en-GB"/>
        </w:rPr>
        <w:instrText>(1;2))</w:instrText>
      </w:r>
      <w:r w:rsidR="00880A04" w:rsidRPr="009F4468">
        <w:fldChar w:fldCharType="end"/>
      </w:r>
      <w:r w:rsidRPr="009F4468">
        <w:rPr>
          <w:lang w:val="en-GB"/>
        </w:rPr>
        <w:t xml:space="preserve"> </w:t>
      </w:r>
      <w:proofErr w:type="spellStart"/>
      <w:r w:rsidRPr="009F4468">
        <w:rPr>
          <w:lang w:val="en-GB"/>
        </w:rPr>
        <w:t>ln</w:t>
      </w:r>
      <w:proofErr w:type="spellEnd"/>
      <w:r>
        <w:rPr>
          <w:lang w:val="en-GB"/>
        </w:rPr>
        <w:t xml:space="preserve"> </w:t>
      </w:r>
      <w:r w:rsidRPr="009F4468">
        <w:rPr>
          <w:lang w:val="en-GB"/>
        </w:rPr>
        <w:t>(</w:t>
      </w:r>
      <w:r w:rsidRPr="009F4468">
        <w:rPr>
          <w:i/>
          <w:lang w:val="en-GB"/>
        </w:rPr>
        <w:t>a</w:t>
      </w:r>
      <w:r w:rsidRPr="009F4468">
        <w:rPr>
          <w:lang w:val="en-GB"/>
        </w:rPr>
        <w:t>)</w:t>
      </w:r>
    </w:p>
    <w:p w:rsidR="003824FF" w:rsidRPr="00E72451" w:rsidRDefault="003824FF" w:rsidP="003824FF">
      <w:pPr>
        <w:rPr>
          <w:b/>
          <w:sz w:val="16"/>
          <w:szCs w:val="16"/>
        </w:rPr>
      </w:pPr>
    </w:p>
    <w:p w:rsidR="003824FF" w:rsidRPr="009F4468" w:rsidRDefault="00880A04" w:rsidP="003824FF">
      <w:pPr>
        <w:tabs>
          <w:tab w:val="num" w:pos="567"/>
        </w:tabs>
        <w:spacing w:after="0" w:line="24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9.5pt;margin-top:34.35pt;width:0;height:91.1pt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246.75pt;margin-top:32.15pt;width:0;height:91.1pt;z-index:251670528" o:connectortype="straight"/>
        </w:pict>
      </w:r>
      <w:proofErr w:type="gramStart"/>
      <w:r w:rsidR="003824FF">
        <w:rPr>
          <w:i/>
        </w:rPr>
        <w:t>4)</w:t>
      </w:r>
      <w:r w:rsidR="003824FF" w:rsidRPr="003922BF">
        <w:rPr>
          <w:i/>
        </w:rPr>
        <w:t>f</w:t>
      </w:r>
      <w:proofErr w:type="gramEnd"/>
      <w:r w:rsidR="003824FF" w:rsidRPr="009F4468">
        <w:t xml:space="preserve"> est une fonction continue sur </w:t>
      </w:r>
      <w:r w:rsidRPr="003922BF">
        <w:fldChar w:fldCharType="begin"/>
      </w:r>
      <w:r w:rsidR="003824FF" w:rsidRPr="003922BF">
        <w:instrText>EQ \o\al(I;\d\fo2()R)</w:instrText>
      </w:r>
      <w:r w:rsidRPr="003922BF">
        <w:fldChar w:fldCharType="end"/>
      </w:r>
      <w:r w:rsidR="003824FF">
        <w:t xml:space="preserve"> telle que </w:t>
      </w:r>
      <w:r>
        <w:fldChar w:fldCharType="begin"/>
      </w:r>
      <w:r w:rsidR="003824FF">
        <w:instrText xml:space="preserve"> eq \o(lim;\s\do9(</w:instrText>
      </w:r>
      <w:r w:rsidR="003824FF" w:rsidRPr="003922BF">
        <w:rPr>
          <w:i/>
          <w:sz w:val="18"/>
        </w:rPr>
        <w:instrText>x</w:instrText>
      </w:r>
      <w:r w:rsidR="003824FF" w:rsidRPr="003922BF">
        <w:rPr>
          <w:sz w:val="18"/>
        </w:rPr>
        <w:instrText xml:space="preserve"> </w:instrText>
      </w:r>
      <w:r w:rsidR="003824FF" w:rsidRPr="003922BF">
        <w:rPr>
          <w:sz w:val="18"/>
        </w:rPr>
        <w:sym w:font="Symbol" w:char="F0AE"/>
      </w:r>
      <w:r w:rsidR="003824FF">
        <w:rPr>
          <w:sz w:val="18"/>
        </w:rPr>
        <w:instrText xml:space="preserve"> +</w:instrText>
      </w:r>
      <w:r w:rsidR="003824FF" w:rsidRPr="003922BF">
        <w:rPr>
          <w:sz w:val="18"/>
        </w:rPr>
        <w:instrText xml:space="preserve"> </w:instrText>
      </w:r>
      <w:r w:rsidRPr="003922BF">
        <w:rPr>
          <w:sz w:val="18"/>
        </w:rPr>
        <w:fldChar w:fldCharType="begin"/>
      </w:r>
      <w:r w:rsidR="003824FF" w:rsidRPr="003922BF">
        <w:rPr>
          <w:sz w:val="18"/>
        </w:rPr>
        <w:instrText>SYMBOL 165 \f "Symbol"\h</w:instrText>
      </w:r>
      <w:r w:rsidRPr="003922BF">
        <w:rPr>
          <w:sz w:val="18"/>
        </w:rPr>
        <w:fldChar w:fldCharType="end"/>
      </w:r>
      <w:r w:rsidR="003824FF">
        <w:instrText>))</w:instrText>
      </w:r>
      <w:r>
        <w:fldChar w:fldCharType="end"/>
      </w:r>
      <w:r w:rsidR="003824FF">
        <w:t xml:space="preserve"> </w:t>
      </w:r>
      <w:r w:rsidR="003824FF" w:rsidRPr="009F4468">
        <w:rPr>
          <w:i/>
        </w:rPr>
        <w:t>f</w:t>
      </w:r>
      <w:r w:rsidR="003824FF">
        <w:rPr>
          <w:i/>
        </w:rPr>
        <w:t xml:space="preserve"> </w:t>
      </w:r>
      <w:r w:rsidR="003824FF" w:rsidRPr="009F4468">
        <w:t>(</w:t>
      </w:r>
      <w:r w:rsidR="003824FF" w:rsidRPr="00876EDB">
        <w:rPr>
          <w:i/>
        </w:rPr>
        <w:t>x</w:t>
      </w:r>
      <w:r w:rsidR="003824FF" w:rsidRPr="009F4468">
        <w:t xml:space="preserve">) = 1 et </w:t>
      </w:r>
      <w:r>
        <w:fldChar w:fldCharType="begin"/>
      </w:r>
      <w:r w:rsidR="003824FF">
        <w:instrText xml:space="preserve"> eq \o(lim;\s\do9(</w:instrText>
      </w:r>
      <w:r w:rsidR="003824FF" w:rsidRPr="003922BF">
        <w:rPr>
          <w:i/>
          <w:sz w:val="18"/>
        </w:rPr>
        <w:instrText>x</w:instrText>
      </w:r>
      <w:r w:rsidR="003824FF" w:rsidRPr="003922BF">
        <w:rPr>
          <w:sz w:val="18"/>
        </w:rPr>
        <w:instrText xml:space="preserve"> </w:instrText>
      </w:r>
      <w:r w:rsidR="003824FF" w:rsidRPr="003922BF">
        <w:rPr>
          <w:sz w:val="18"/>
        </w:rPr>
        <w:sym w:font="Symbol" w:char="F0AE"/>
      </w:r>
      <w:r w:rsidR="003824FF">
        <w:rPr>
          <w:sz w:val="18"/>
        </w:rPr>
        <w:instrText xml:space="preserve"> </w:instrText>
      </w:r>
      <w:r w:rsidR="003824FF" w:rsidRPr="003922BF">
        <w:rPr>
          <w:sz w:val="18"/>
        </w:rPr>
        <w:instrText xml:space="preserve">– </w:instrText>
      </w:r>
      <w:r w:rsidRPr="003922BF">
        <w:rPr>
          <w:sz w:val="18"/>
        </w:rPr>
        <w:fldChar w:fldCharType="begin"/>
      </w:r>
      <w:r w:rsidR="003824FF" w:rsidRPr="003922BF">
        <w:rPr>
          <w:sz w:val="18"/>
        </w:rPr>
        <w:instrText>SYMBOL 165 \f "Symbol"\h</w:instrText>
      </w:r>
      <w:r w:rsidRPr="003922BF">
        <w:rPr>
          <w:sz w:val="18"/>
        </w:rPr>
        <w:fldChar w:fldCharType="end"/>
      </w:r>
      <w:r w:rsidR="003824FF">
        <w:instrText>))</w:instrText>
      </w:r>
      <w:r>
        <w:fldChar w:fldCharType="end"/>
      </w:r>
      <w:r w:rsidR="003824FF" w:rsidRPr="009F4468">
        <w:t xml:space="preserve"> </w:t>
      </w:r>
      <w:r w:rsidR="003824FF" w:rsidRPr="009F4468">
        <w:rPr>
          <w:i/>
        </w:rPr>
        <w:t>f</w:t>
      </w:r>
      <w:r w:rsidR="003824FF">
        <w:rPr>
          <w:i/>
        </w:rPr>
        <w:t xml:space="preserve"> </w:t>
      </w:r>
      <w:r w:rsidR="003824FF" w:rsidRPr="009F4468">
        <w:t>(</w:t>
      </w:r>
      <w:r w:rsidR="003824FF" w:rsidRPr="003922BF">
        <w:rPr>
          <w:i/>
        </w:rPr>
        <w:t>x</w:t>
      </w:r>
      <w:r w:rsidR="003824FF" w:rsidRPr="009F4468">
        <w:t xml:space="preserve">) = 0. La courbe représentative de </w:t>
      </w:r>
      <w:r w:rsidR="003824FF" w:rsidRPr="003922BF">
        <w:rPr>
          <w:i/>
        </w:rPr>
        <w:t>f</w:t>
      </w:r>
      <w:r w:rsidR="003824FF" w:rsidRPr="009F4468">
        <w:t xml:space="preserve"> peut avoir l’allure suivante :</w:t>
      </w:r>
    </w:p>
    <w:p w:rsidR="003824FF" w:rsidRPr="009F4468" w:rsidRDefault="00880A04" w:rsidP="007036E2">
      <w:pPr>
        <w:tabs>
          <w:tab w:val="left" w:pos="567"/>
          <w:tab w:val="left" w:pos="4253"/>
          <w:tab w:val="left" w:pos="7513"/>
        </w:tabs>
      </w:pPr>
      <w:r>
        <w:rPr>
          <w:noProof/>
        </w:rPr>
        <w:pict>
          <v:shape id="_x0000_s1047" style="position:absolute;margin-left:341.45pt;margin-top:22.9pt;width:64.4pt;height:53.45pt;z-index:251681792" coordsize="1288,1069" path="m,1069v216,-23,433,-45,589,-98c745,918,836,853,938,753,1040,653,1142,496,1200,371,1258,246,1273,123,1288,e" filled="f">
            <v:path arrowok="t"/>
          </v:shape>
        </w:pict>
      </w:r>
      <w:r>
        <w:rPr>
          <w:noProof/>
        </w:rPr>
        <w:pict>
          <v:shape id="_x0000_s1046" style="position:absolute;margin-left:250.95pt;margin-top:14.3pt;width:72.15pt;height:23.05pt;z-index:251680768" coordsize="1443,461" path="m,c80,62,157,119,262,174v105,55,240,117,367,157c756,371,890,392,1026,414v136,22,330,37,417,47e" filled="f">
            <v:path arrowok="t"/>
          </v:shape>
        </w:pict>
      </w:r>
      <w:r>
        <w:rPr>
          <w:noProof/>
        </w:rPr>
        <w:pict>
          <v:shape id="_x0000_s1042" type="#_x0000_t32" style="position:absolute;margin-left:233.65pt;margin-top:23.1pt;width:26.2pt;height:0;rotation:-90;z-index:251676672" o:connectortype="straight">
            <v:stroke endarrow="block"/>
          </v:shape>
        </w:pict>
      </w:r>
      <w:r>
        <w:rPr>
          <w:noProof/>
        </w:rPr>
        <w:pict>
          <v:shape id="_x0000_s1044" style="position:absolute;margin-left:-17.2pt;margin-top:22.9pt;width:160.9pt;height:57.25pt;z-index:251678720" coordsize="3218,1145" path="m,714v107,-6,240,2,349,22c458,756,547,779,654,832v107,53,235,171,339,220c1097,1101,1189,1120,1276,1129v87,9,147,16,240,-22c1609,1069,1753,969,1833,900v80,-69,96,-113,163,-208c2063,597,2156,430,2236,332v80,-98,160,-175,240,-229c2556,49,2640,10,2716,5v76,-5,151,48,218,66c3001,89,3073,103,3120,114v47,11,78,18,98,22e" filled="f">
            <v:path arrowok="t"/>
          </v:shape>
        </w:pict>
      </w:r>
      <w:r>
        <w:rPr>
          <w:noProof/>
        </w:rPr>
        <w:pict>
          <v:shape id="_x0000_s1043" type="#_x0000_t32" style="position:absolute;margin-left:77.3pt;margin-top:31.05pt;width:26.2pt;height:0;rotation:-90;z-index:25167769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90.4pt;margin-top:4.05pt;width:0;height:91.1pt;z-index:251669504" o:connectortype="straight"/>
        </w:pict>
      </w:r>
      <w:proofErr w:type="gramStart"/>
      <w:r w:rsidR="007036E2">
        <w:t>a</w:t>
      </w:r>
      <w:proofErr w:type="gramEnd"/>
      <w:r w:rsidR="007036E2">
        <w:t>)</w:t>
      </w:r>
      <w:r w:rsidR="003824FF" w:rsidRPr="009F4468">
        <w:t> </w:t>
      </w:r>
      <w:r w:rsidR="007036E2">
        <w:t xml:space="preserve">                                                                b)                                            c)</w:t>
      </w:r>
    </w:p>
    <w:tbl>
      <w:tblPr>
        <w:tblW w:w="10797" w:type="dxa"/>
        <w:tblInd w:w="548" w:type="dxa"/>
        <w:tblLook w:val="01E0"/>
      </w:tblPr>
      <w:tblGrid>
        <w:gridCol w:w="3647"/>
        <w:gridCol w:w="3071"/>
        <w:gridCol w:w="4079"/>
      </w:tblGrid>
      <w:tr w:rsidR="003824FF" w:rsidRPr="009F4468" w:rsidTr="00DB654D">
        <w:tc>
          <w:tcPr>
            <w:tcW w:w="3647" w:type="dxa"/>
          </w:tcPr>
          <w:p w:rsidR="003824FF" w:rsidRPr="009F4468" w:rsidRDefault="00880A04" w:rsidP="00DB654D">
            <w:r>
              <w:rPr>
                <w:noProof/>
              </w:rPr>
              <w:pict>
                <v:shape id="_x0000_s1045" style="position:absolute;margin-left:148.45pt;margin-top:18.3pt;width:70.9pt;height:22.35pt;z-index:251679744" coordsize="1418,447" path="m,c195,,391,1,546,21v155,20,266,57,382,99c1044,162,1162,218,1244,272v82,54,128,114,174,17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61.45pt;margin-top:11.5pt;width:159.3pt;height:0;z-index:251663360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63pt;margin-top:18.3pt;width:26.2pt;height:0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-24.85pt;margin-top:18.3pt;width:159.3pt;height:0;z-index:251666432" o:connectortype="straight"/>
              </w:pict>
            </w:r>
          </w:p>
        </w:tc>
        <w:tc>
          <w:tcPr>
            <w:tcW w:w="3071" w:type="dxa"/>
          </w:tcPr>
          <w:p w:rsidR="003824FF" w:rsidRPr="009F4468" w:rsidRDefault="00880A04" w:rsidP="00DB654D">
            <w:r>
              <w:rPr>
                <w:noProof/>
              </w:rPr>
              <w:pict>
                <v:shape id="_x0000_s1034" type="#_x0000_t32" style="position:absolute;margin-left:135.9pt;margin-top:4.6pt;width:159.3pt;height:0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37pt;margin-top:11.5pt;width:26.2pt;height:0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9" w:type="dxa"/>
          </w:tcPr>
          <w:p w:rsidR="003824FF" w:rsidRPr="009F4468" w:rsidRDefault="00880A04" w:rsidP="00DB654D">
            <w:r>
              <w:rPr>
                <w:noProof/>
              </w:rPr>
              <w:pict>
                <v:shape id="_x0000_s1041" type="#_x0000_t32" style="position:absolute;margin-left:43.1pt;margin-top:13.25pt;width:26.2pt;height:0;rotation:-90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style="position:absolute;margin-left:56.7pt;margin-top:11.5pt;width:89.5pt;height:66.55pt;z-index:251682816;mso-position-horizontal-relative:text;mso-position-vertical-relative:text" coordsize="1790,1331" path="m12,1331c6,1228,,1125,34,1014,68,903,139,772,219,665,299,558,374,458,514,371,654,284,905,196,1059,143,1213,90,1319,78,1441,54,1563,30,1681,15,1790,e" filled="f">
                  <v:path arrowok="t"/>
                </v:shape>
              </w:pict>
            </w:r>
          </w:p>
        </w:tc>
      </w:tr>
    </w:tbl>
    <w:p w:rsidR="003824FF" w:rsidRPr="009F4468" w:rsidRDefault="003824FF" w:rsidP="003824FF">
      <w:pPr>
        <w:rPr>
          <w:b/>
        </w:rPr>
      </w:pPr>
    </w:p>
    <w:p w:rsidR="003824FF" w:rsidRDefault="00880A04" w:rsidP="003824FF">
      <w:pPr>
        <w:rPr>
          <w:b/>
        </w:rPr>
      </w:pPr>
      <w:r w:rsidRPr="00880A04">
        <w:rPr>
          <w:noProof/>
        </w:rPr>
        <w:pict>
          <v:shape id="_x0000_s1040" type="#_x0000_t32" style="position:absolute;margin-left:418.95pt;margin-top:2.55pt;width:48pt;height:0;z-index:251674624" o:connectortype="straight">
            <v:stroke endarrow="block"/>
          </v:shape>
        </w:pict>
      </w:r>
      <w:r w:rsidRPr="00880A04">
        <w:rPr>
          <w:noProof/>
        </w:rPr>
        <w:pict>
          <v:shape id="_x0000_s1031" type="#_x0000_t32" style="position:absolute;margin-left:328.75pt;margin-top:2.55pt;width:159.3pt;height:0;z-index:251665408" o:connectortype="straight"/>
        </w:pict>
      </w:r>
    </w:p>
    <w:p w:rsidR="003824FF" w:rsidRDefault="003824FF" w:rsidP="003824FF">
      <w:pPr>
        <w:rPr>
          <w:noProof/>
          <w:lang w:eastAsia="fr-FR"/>
        </w:rPr>
      </w:pPr>
      <w:r>
        <w:rPr>
          <w:b/>
        </w:rPr>
        <w:br w:type="page"/>
      </w:r>
    </w:p>
    <w:p w:rsidR="00E96429" w:rsidRPr="007036E2" w:rsidRDefault="000E5916" w:rsidP="00731CF6">
      <w:pPr>
        <w:tabs>
          <w:tab w:val="left" w:pos="284"/>
          <w:tab w:val="left" w:pos="567"/>
          <w:tab w:val="left" w:pos="851"/>
        </w:tabs>
        <w:jc w:val="both"/>
        <w:rPr>
          <w:rFonts w:ascii="Monotype Corsiva" w:hAnsi="Monotype Corsiva"/>
          <w:b/>
          <w:bCs/>
          <w:i/>
          <w:sz w:val="32"/>
          <w:szCs w:val="32"/>
        </w:rPr>
      </w:pPr>
      <w:r w:rsidRPr="007036E2">
        <w:rPr>
          <w:rFonts w:ascii="Monotype Corsiva" w:hAnsi="Monotype Corsiva"/>
          <w:b/>
          <w:bCs/>
          <w:i/>
          <w:sz w:val="32"/>
          <w:szCs w:val="32"/>
        </w:rPr>
        <w:lastRenderedPageBreak/>
        <w:t xml:space="preserve">Exercice </w:t>
      </w:r>
      <w:r w:rsidR="007036E2">
        <w:rPr>
          <w:rFonts w:ascii="Monotype Corsiva" w:hAnsi="Monotype Corsiva"/>
          <w:b/>
          <w:bCs/>
          <w:i/>
          <w:sz w:val="32"/>
          <w:szCs w:val="32"/>
        </w:rPr>
        <w:t>2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>(</w:t>
      </w:r>
      <w:r w:rsidR="00731CF6">
        <w:rPr>
          <w:rFonts w:ascii="Monotype Corsiva" w:hAnsi="Monotype Corsiva"/>
          <w:b/>
          <w:bCs/>
          <w:i/>
          <w:sz w:val="32"/>
          <w:szCs w:val="32"/>
        </w:rPr>
        <w:t>5</w:t>
      </w:r>
      <w:r w:rsidR="0046037D"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>points)</w:t>
      </w:r>
    </w:p>
    <w:p w:rsidR="00E96429" w:rsidRDefault="00E96429" w:rsidP="00E052B5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On considère la suite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définie sur 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N </m:t>
          </m:r>
          <m:r>
            <m:rPr>
              <m:sty m:val="p"/>
            </m:rPr>
            <w:rPr>
              <w:rFonts w:ascii="Cambria Math" w:hAnsi="Cambria Math"/>
            </w:rPr>
            <m:t>par: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=6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+2  ,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Cambria Math"/>
                    </w:rPr>
                    <m:t>N</m:t>
                  </m:r>
                </m:e>
              </m:eqArr>
            </m:e>
          </m:d>
        </m:oMath>
      </m:oMathPara>
    </w:p>
    <w:p w:rsidR="00E96429" w:rsidRDefault="00A6010E" w:rsidP="00E052B5">
      <w:pPr>
        <w:spacing w:before="240"/>
      </w:pPr>
      <w:r>
        <w:t>1)</w:t>
      </w:r>
      <w:r w:rsidR="00CC494A">
        <w:t>a)</w:t>
      </w:r>
      <w:r>
        <w:t xml:space="preserve"> Montrer</w:t>
      </w:r>
      <w:r w:rsidR="00E96429">
        <w:t xml:space="preserve"> par récurrence que pour tout 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∈</m:t>
        </m:r>
      </m:oMath>
      <w:r w:rsidR="00E96429">
        <w:t xml:space="preserve"> </w:t>
      </w:r>
      <w:proofErr w:type="gramStart"/>
      <w:r w:rsidR="00E96429">
        <w:rPr>
          <w:rFonts w:ascii="Cambria Math" w:hAnsi="Cambria Math" w:cs="Cambria Math"/>
        </w:rPr>
        <w:t>ℕ</w:t>
      </w:r>
      <w:r w:rsidR="00E96429">
        <w:rPr>
          <w:rFonts w:cs="Times New Roman"/>
        </w:rPr>
        <w:t xml:space="preserve"> ,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</w:p>
    <w:p w:rsidR="00E96429" w:rsidRDefault="00D463F7" w:rsidP="00E052B5">
      <w:pPr>
        <w:spacing w:before="240"/>
      </w:pPr>
      <w:r>
        <w:t>b) Montrer</w:t>
      </w:r>
      <w:r w:rsidR="00E96429">
        <w:t xml:space="preserve"> que la suite est décroissante en déduire qu’elle est convergente.</w:t>
      </w:r>
    </w:p>
    <w:p w:rsidR="005736E6" w:rsidRDefault="00CC494A" w:rsidP="00E052B5">
      <w:pPr>
        <w:spacing w:before="240"/>
      </w:pPr>
      <w:r>
        <w:t>c)</w:t>
      </w:r>
      <w:r w:rsidR="00E96429">
        <w:t xml:space="preserve">Déterminer </w:t>
      </w:r>
      <w:r w:rsidR="00A6010E">
        <w:t xml:space="preserve">la limite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A6010E">
        <w:t xml:space="preserve"> lorsque </w:t>
      </w:r>
      <m:oMath>
        <m:r>
          <w:rPr>
            <w:rFonts w:ascii="Cambria Math" w:hAnsi="Cambria Math"/>
          </w:rPr>
          <m:t>n</m:t>
        </m:r>
      </m:oMath>
      <w:r w:rsidR="00A6010E">
        <w:t xml:space="preserve"> tend vers +∞</w:t>
      </w:r>
    </w:p>
    <w:p w:rsidR="00E96429" w:rsidRDefault="00A6010E" w:rsidP="003C542F">
      <w:pPr>
        <w:spacing w:before="240"/>
        <w:rPr>
          <w:rFonts w:eastAsiaTheme="minorEastAsia"/>
        </w:rPr>
      </w:pPr>
      <w:r>
        <w:rPr>
          <w:rFonts w:eastAsiaTheme="minorEastAsia"/>
        </w:rPr>
        <w:t>2) On</w:t>
      </w:r>
      <w:r w:rsidR="00E96429">
        <w:rPr>
          <w:rFonts w:eastAsiaTheme="minorEastAsia"/>
        </w:rPr>
        <w:t xml:space="preserve"> </w:t>
      </w:r>
      <w:r>
        <w:rPr>
          <w:rFonts w:eastAsiaTheme="minorEastAsia"/>
        </w:rPr>
        <w:t>considère</w:t>
      </w:r>
      <w:r w:rsidR="00E96429">
        <w:rPr>
          <w:rFonts w:eastAsiaTheme="minorEastAsia"/>
        </w:rPr>
        <w:t xml:space="preserve">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définie sur </m:t>
        </m:r>
        <m:r>
          <m:rPr>
            <m:scr m:val="double-struck"/>
            <m:sty m:val="p"/>
          </m:rPr>
          <w:rPr>
            <w:rFonts w:ascii="Cambria Math" w:hAnsi="Cambria Math"/>
          </w:rPr>
          <m:t xml:space="preserve">N </m:t>
        </m:r>
        <m:r>
          <m:rPr>
            <m:sty m:val="p"/>
          </m:rPr>
          <w:rPr>
            <w:rFonts w:ascii="Cambria Math" w:hAnsi="Cambria Math"/>
          </w:rPr>
          <m:t xml:space="preserve">par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=ln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</m:oMath>
    </w:p>
    <w:p w:rsidR="00E96429" w:rsidRDefault="00E96429" w:rsidP="003C542F">
      <w:pPr>
        <w:spacing w:before="240"/>
      </w:pPr>
      <w:r>
        <w:t xml:space="preserve">a)Montrer que est une suite </w:t>
      </w:r>
      <w:r w:rsidR="00A6010E">
        <w:t>arithmétique</w:t>
      </w:r>
      <w:r>
        <w:t xml:space="preserve"> de raison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</m:oMath>
    </w:p>
    <w:p w:rsidR="00E96429" w:rsidRDefault="00D463F7" w:rsidP="00E052B5">
      <w:pPr>
        <w:spacing w:before="240"/>
      </w:pPr>
      <w:r>
        <w:t>b) Exprimer</w:t>
      </w:r>
      <w:r w:rsidR="00A6010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96429">
        <w:t xml:space="preserve"> puis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96429">
        <w:t xml:space="preserve">en fonction de </w:t>
      </w:r>
      <m:oMath>
        <m:r>
          <w:rPr>
            <w:rFonts w:ascii="Cambria Math" w:hAnsi="Cambria Math"/>
          </w:rPr>
          <m:t>n</m:t>
        </m:r>
      </m:oMath>
    </w:p>
    <w:p w:rsidR="00E96429" w:rsidRDefault="00A6010E" w:rsidP="00E052B5">
      <w:pPr>
        <w:spacing w:before="240"/>
      </w:pPr>
      <w:r>
        <w:t>c)</w:t>
      </w:r>
      <w:r w:rsidR="00E96429">
        <w:t xml:space="preserve">Retrouver alors la limite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96429">
        <w:t xml:space="preserve"> </w:t>
      </w:r>
      <w:r>
        <w:t xml:space="preserve">lorsque </w:t>
      </w:r>
      <m:oMath>
        <m:r>
          <w:rPr>
            <w:rFonts w:ascii="Cambria Math" w:hAnsi="Cambria Math"/>
          </w:rPr>
          <m:t>n</m:t>
        </m:r>
      </m:oMath>
      <w:r>
        <w:t xml:space="preserve"> tend vers +∞</w:t>
      </w:r>
    </w:p>
    <w:p w:rsidR="00E052B5" w:rsidRDefault="00E052B5" w:rsidP="009F1724">
      <w:pPr>
        <w:tabs>
          <w:tab w:val="left" w:pos="284"/>
          <w:tab w:val="left" w:pos="567"/>
          <w:tab w:val="left" w:pos="851"/>
        </w:tabs>
        <w:spacing w:before="240"/>
        <w:jc w:val="both"/>
        <w:rPr>
          <w:rFonts w:ascii="Monotype Corsiva" w:hAnsi="Monotype Corsiva"/>
          <w:b/>
          <w:bCs/>
          <w:i/>
          <w:sz w:val="32"/>
          <w:szCs w:val="32"/>
        </w:rPr>
      </w:pP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Exercice </w:t>
      </w:r>
      <w:r w:rsidR="009F1724">
        <w:rPr>
          <w:rFonts w:ascii="Monotype Corsiva" w:hAnsi="Monotype Corsiva"/>
          <w:b/>
          <w:bCs/>
          <w:i/>
          <w:sz w:val="32"/>
          <w:szCs w:val="32"/>
        </w:rPr>
        <w:t>3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(</w:t>
      </w:r>
      <w:r w:rsidR="00CC494A">
        <w:rPr>
          <w:rFonts w:ascii="Monotype Corsiva" w:hAnsi="Monotype Corsiva"/>
          <w:b/>
          <w:bCs/>
          <w:i/>
          <w:sz w:val="32"/>
          <w:szCs w:val="32"/>
        </w:rPr>
        <w:t>6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points)</w:t>
      </w:r>
    </w:p>
    <w:p w:rsidR="002717D1" w:rsidRPr="00471837" w:rsidRDefault="002717D1" w:rsidP="002717D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On considère une fonction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 définie sur </m:t>
          </m:r>
          <m:d>
            <m:dPr>
              <m:begChr m:val="]"/>
              <m:endChr m:val="[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;+∞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par </m:t>
          </m:r>
        </m:oMath>
      </m:oMathPara>
    </w:p>
    <w:p w:rsidR="002717D1" w:rsidRPr="00471837" w:rsidRDefault="002717D1" w:rsidP="004F4135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ln</m:t>
        </m:r>
        <m:r>
          <m:rPr>
            <m:sty m:val="p"/>
          </m:rP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)où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et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 sont deux réels.</m:t>
        </m:r>
      </m:oMath>
      <w:r w:rsidRPr="00471837">
        <w:t xml:space="preserve"> </w:t>
      </w:r>
    </w:p>
    <w:p w:rsidR="002717D1" w:rsidRDefault="002717D1" w:rsidP="001B43A0">
      <w:r w:rsidRPr="00471837">
        <w:t xml:space="preserve">La courbe représentative de </w:t>
      </w:r>
      <m:oMath>
        <m:r>
          <w:rPr>
            <w:rFonts w:ascii="Cambria Math" w:hAnsi="Cambria Math"/>
          </w:rPr>
          <m:t>f</m:t>
        </m:r>
      </m:oMath>
      <w:r w:rsidRPr="00471837">
        <w:t xml:space="preserve"> dans 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471837">
        <w:t xml:space="preserve"> passe par l’origine et admet </w:t>
      </w:r>
    </w:p>
    <w:p w:rsidR="002717D1" w:rsidRDefault="002717D1" w:rsidP="002717D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une tangente parallèle à l’axe des abscisses au point d’abscisse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717D1" w:rsidRPr="00471837" w:rsidRDefault="002717D1" w:rsidP="002717D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1)a)Donner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(0) et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’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2717D1" w:rsidRPr="00471837" w:rsidRDefault="002717D1" w:rsidP="002717D1">
      <w:r>
        <w:t>b</w:t>
      </w:r>
      <w:r w:rsidRPr="00471837">
        <w:t xml:space="preserve">) Calculer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Pr="00471837">
        <w:t xml:space="preserve"> en fonction de </w:t>
      </w:r>
      <m:oMath>
        <m:r>
          <w:rPr>
            <w:rFonts w:ascii="Cambria Math" w:hAnsi="Cambria Math"/>
          </w:rPr>
          <m:t>a</m:t>
        </m:r>
      </m:oMath>
      <w:r w:rsidRPr="00471837">
        <w:t xml:space="preserve"> et </w:t>
      </w:r>
      <m:oMath>
        <m:r>
          <w:rPr>
            <w:rFonts w:ascii="Cambria Math" w:hAnsi="Cambria Math"/>
          </w:rPr>
          <m:t>b</m:t>
        </m:r>
      </m:oMath>
    </w:p>
    <w:p w:rsidR="002717D1" w:rsidRPr="005736E6" w:rsidRDefault="002717D1" w:rsidP="002717D1">
      <w:pPr>
        <w:rPr>
          <w:b/>
          <w:bCs/>
        </w:rPr>
      </w:pPr>
      <w:r>
        <w:t>c</w:t>
      </w:r>
      <w:r w:rsidRPr="00471837">
        <w:t xml:space="preserve">) Déterminer </w:t>
      </w:r>
      <m:oMath>
        <m:r>
          <w:rPr>
            <w:rFonts w:ascii="Cambria Math" w:hAnsi="Cambria Math"/>
          </w:rPr>
          <m:t>a</m:t>
        </m:r>
      </m:oMath>
      <w:r w:rsidRPr="00471837">
        <w:t xml:space="preserve"> et </w:t>
      </w:r>
      <m:oMath>
        <m:r>
          <w:rPr>
            <w:rFonts w:ascii="Cambria Math" w:hAnsi="Cambria Math"/>
          </w:rPr>
          <m:t>b</m:t>
        </m:r>
      </m:oMath>
    </w:p>
    <w:p w:rsidR="002717D1" w:rsidRPr="00471837" w:rsidRDefault="002717D1" w:rsidP="002717D1">
      <w:r>
        <w:t xml:space="preserve">d) Vérifier que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interpréter le résultat .</m:t>
        </m:r>
      </m:oMath>
    </w:p>
    <w:p w:rsidR="002717D1" w:rsidRPr="00471837" w:rsidRDefault="002717D1" w:rsidP="002717D1">
      <w:pPr>
        <w:rPr>
          <w:rFonts w:eastAsiaTheme="minorEastAsia"/>
        </w:rPr>
      </w:pPr>
      <w:r w:rsidRPr="00471837">
        <w:t xml:space="preserve">2) Dans la suite de l’exercice on vous admet que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(2x+1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</w:p>
    <w:p w:rsidR="002717D1" w:rsidRPr="00471837" w:rsidRDefault="002717D1" w:rsidP="002717D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a)Calculer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interpréter le résultat .</m:t>
          </m:r>
        </m:oMath>
      </m:oMathPara>
    </w:p>
    <w:p w:rsidR="002717D1" w:rsidRPr="007F3C66" w:rsidRDefault="002717D1" w:rsidP="0071357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b)Calculer  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2717D1" w:rsidRPr="00471837" w:rsidRDefault="00880A04" w:rsidP="00CC650D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on pourra remarque que   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=-x(x-2)-ln(2x+1)</m:t>
              </m:r>
            </m:e>
          </m:d>
        </m:oMath>
      </m:oMathPara>
    </w:p>
    <w:p w:rsidR="002717D1" w:rsidRPr="00471837" w:rsidRDefault="002717D1" w:rsidP="002717D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c)Montrer que 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=-∞, interpréter le résultat </m:t>
          </m:r>
        </m:oMath>
      </m:oMathPara>
    </w:p>
    <w:p w:rsidR="002717D1" w:rsidRDefault="002717D1" w:rsidP="002717D1">
      <w:r>
        <w:t xml:space="preserve">d) Dresser le tableau de variation de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</w:p>
    <w:p w:rsidR="002717D1" w:rsidRDefault="002717D1" w:rsidP="002717D1">
      <w:proofErr w:type="gramStart"/>
      <w:r>
        <w:t>3)Tracer</w:t>
      </w:r>
      <w:proofErr w:type="gramEnd"/>
      <w:r>
        <w:t xml:space="preserve"> (</w:t>
      </w:r>
      <w:r w:rsidRPr="00471837">
        <w:t>C</w:t>
      </w:r>
      <w:r>
        <w:t xml:space="preserve">) </w:t>
      </w:r>
    </w:p>
    <w:p w:rsidR="002717D1" w:rsidRDefault="002717D1" w:rsidP="002717D1">
      <w:pPr>
        <w:tabs>
          <w:tab w:val="left" w:pos="284"/>
          <w:tab w:val="left" w:pos="567"/>
          <w:tab w:val="left" w:pos="851"/>
        </w:tabs>
        <w:spacing w:before="240"/>
        <w:jc w:val="both"/>
        <w:rPr>
          <w:rFonts w:ascii="Monotype Corsiva" w:hAnsi="Monotype Corsiva"/>
          <w:b/>
          <w:bCs/>
          <w:i/>
          <w:sz w:val="32"/>
          <w:szCs w:val="32"/>
        </w:rPr>
      </w:pPr>
      <w:r w:rsidRPr="007036E2">
        <w:rPr>
          <w:rFonts w:ascii="Monotype Corsiva" w:hAnsi="Monotype Corsiva"/>
          <w:b/>
          <w:bCs/>
          <w:i/>
          <w:sz w:val="32"/>
          <w:szCs w:val="32"/>
        </w:rPr>
        <w:lastRenderedPageBreak/>
        <w:t xml:space="preserve">Exercice </w:t>
      </w:r>
      <w:r>
        <w:rPr>
          <w:rFonts w:ascii="Monotype Corsiva" w:hAnsi="Monotype Corsiva"/>
          <w:b/>
          <w:bCs/>
          <w:i/>
          <w:sz w:val="32"/>
          <w:szCs w:val="32"/>
        </w:rPr>
        <w:t>4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(</w:t>
      </w:r>
      <w:r>
        <w:rPr>
          <w:rFonts w:ascii="Monotype Corsiva" w:hAnsi="Monotype Corsiva"/>
          <w:b/>
          <w:bCs/>
          <w:i/>
          <w:sz w:val="32"/>
          <w:szCs w:val="32"/>
        </w:rPr>
        <w:t>6</w:t>
      </w:r>
      <w:r w:rsidRPr="007036E2">
        <w:rPr>
          <w:rFonts w:ascii="Monotype Corsiva" w:hAnsi="Monotype Corsiva"/>
          <w:b/>
          <w:bCs/>
          <w:i/>
          <w:sz w:val="32"/>
          <w:szCs w:val="32"/>
        </w:rPr>
        <w:t xml:space="preserve"> points)</w:t>
      </w:r>
    </w:p>
    <w:p w:rsidR="00E052B5" w:rsidRDefault="00E052B5" w:rsidP="00813D35">
      <w:pPr>
        <w:spacing w:before="240"/>
      </w:pPr>
      <w:proofErr w:type="gramStart"/>
      <w:r w:rsidRPr="0027288C">
        <w:t>A)</w:t>
      </w:r>
      <w:r w:rsidR="00AB76AC">
        <w:t>Soit</w:t>
      </w:r>
      <w:proofErr w:type="gramEnd"/>
      <w:r w:rsidR="00AB76AC">
        <w:t xml:space="preserve"> </w:t>
      </w:r>
      <w:r w:rsidRPr="0027288C">
        <w:rPr>
          <w:i/>
        </w:rPr>
        <w:t>g</w:t>
      </w:r>
      <w:r>
        <w:t xml:space="preserve"> est la fonction définie sur [0;+</w:t>
      </w:r>
      <w:r>
        <w:sym w:font="Symbol" w:char="F0A5"/>
      </w:r>
      <w:r>
        <w:t xml:space="preserve">[ par :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= </w:t>
      </w:r>
      <w:r w:rsidR="00880A04" w:rsidRPr="005E7322">
        <w:fldChar w:fldCharType="begin"/>
      </w:r>
      <w:r w:rsidRPr="005E7322">
        <w:instrText>EQ \F(</w:instrText>
      </w:r>
      <w:r>
        <w:instrText>2</w:instrText>
      </w:r>
      <w:r>
        <w:rPr>
          <w:i/>
        </w:rPr>
        <w:instrText>x</w:instrText>
      </w:r>
      <w:r>
        <w:rPr>
          <w:vertAlign w:val="superscript"/>
        </w:rPr>
        <w:instrText>2</w:instrText>
      </w:r>
      <w:r w:rsidRPr="005E7322">
        <w:instrText>;</w:instrText>
      </w:r>
      <w:r>
        <w:rPr>
          <w:i/>
          <w:iCs/>
        </w:rPr>
        <w:instrText>x</w:instrText>
      </w:r>
      <w:r>
        <w:rPr>
          <w:iCs/>
          <w:vertAlign w:val="superscript"/>
        </w:rPr>
        <w:instrText>2</w:instrText>
      </w:r>
      <w:r>
        <w:rPr>
          <w:iCs/>
        </w:rPr>
        <w:instrText xml:space="preserve"> + 1</w:instrText>
      </w:r>
      <w:r w:rsidRPr="005E7322">
        <w:instrText>)</w:instrText>
      </w:r>
      <w:r w:rsidR="00880A04" w:rsidRPr="005E7322">
        <w:fldChar w:fldCharType="end"/>
      </w:r>
      <w:r>
        <w:t xml:space="preserve"> </w:t>
      </w:r>
      <w:r w:rsidR="00813D35">
        <w:rPr>
          <w:rFonts w:ascii="Cambria Math" w:hAnsi="Cambria Math"/>
        </w:rPr>
        <w:t>−</w:t>
      </w:r>
      <w:r>
        <w:t xml:space="preserve"> ln(1 + </w:t>
      </w:r>
      <w:r>
        <w:rPr>
          <w:i/>
        </w:rPr>
        <w:t>x</w:t>
      </w:r>
      <w:r>
        <w:rPr>
          <w:vertAlign w:val="superscript"/>
        </w:rPr>
        <w:t>2</w:t>
      </w:r>
      <w:r>
        <w:t>)</w:t>
      </w:r>
    </w:p>
    <w:p w:rsidR="000858D6" w:rsidRDefault="000858D6" w:rsidP="00813D35">
      <w:pPr>
        <w:spacing w:before="240"/>
      </w:pPr>
      <w:r>
        <w:t>Dont la cour</w:t>
      </w:r>
      <w:r w:rsidR="00B4635C">
        <w:t>b</w:t>
      </w:r>
      <w:r>
        <w:t>e est la suivante :</w:t>
      </w:r>
    </w:p>
    <w:p w:rsidR="000858D6" w:rsidRDefault="000858D6" w:rsidP="00813D35">
      <w:pPr>
        <w:spacing w:before="240"/>
      </w:pPr>
      <w:r>
        <w:rPr>
          <w:noProof/>
          <w:lang w:eastAsia="fr-FR"/>
        </w:rPr>
        <w:drawing>
          <wp:inline distT="0" distB="0" distL="0" distR="0">
            <wp:extent cx="6247130" cy="2436603"/>
            <wp:effectExtent l="19050" t="0" r="127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243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D6" w:rsidRDefault="000858D6" w:rsidP="00813D35">
      <w:pPr>
        <w:spacing w:before="240"/>
      </w:pPr>
    </w:p>
    <w:p w:rsidR="00B905BD" w:rsidRDefault="00B905BD" w:rsidP="00B905BD">
      <w:pPr>
        <w:spacing w:before="240"/>
      </w:pPr>
      <w:proofErr w:type="gramStart"/>
      <w:r>
        <w:t>1)Déterminer</w:t>
      </w:r>
      <w:proofErr w:type="gramEnd"/>
      <w:r>
        <w:t xml:space="preserve">  la valeur exacte de </w:t>
      </w:r>
      <w:r>
        <w:rPr>
          <w:i/>
        </w:rPr>
        <w:t>g</w:t>
      </w:r>
      <w:r>
        <w:t>(</w:t>
      </w:r>
      <w:r>
        <w:rPr>
          <w:i/>
        </w:rPr>
        <w:t>2</w:t>
      </w:r>
      <w:r>
        <w:t>)</w:t>
      </w:r>
    </w:p>
    <w:p w:rsidR="00E052B5" w:rsidRDefault="00B905BD" w:rsidP="000858D6">
      <w:pPr>
        <w:spacing w:before="240"/>
      </w:pPr>
      <w:r>
        <w:t>2</w:t>
      </w:r>
      <w:r w:rsidR="00E052B5">
        <w:t>) Démontrer que sur l'intervalle [1;</w:t>
      </w:r>
      <w:proofErr w:type="gramStart"/>
      <w:r w:rsidR="00E052B5">
        <w:t>+</w:t>
      </w:r>
      <w:proofErr w:type="gramEnd"/>
      <w:r w:rsidR="00E052B5">
        <w:sym w:font="Symbol" w:char="F0A5"/>
      </w:r>
      <w:r w:rsidR="00E052B5">
        <w:t xml:space="preserve">[, l'équation </w:t>
      </w:r>
      <w:r w:rsidR="00E052B5">
        <w:rPr>
          <w:i/>
        </w:rPr>
        <w:t>g</w:t>
      </w:r>
      <w:r w:rsidR="00E052B5">
        <w:t>(</w:t>
      </w:r>
      <w:r w:rsidR="00E052B5">
        <w:rPr>
          <w:i/>
        </w:rPr>
        <w:t>x</w:t>
      </w:r>
      <w:r w:rsidR="00E052B5">
        <w:t xml:space="preserve">) = 0 admet une solution unique </w:t>
      </w:r>
      <w:r w:rsidR="00E052B5">
        <w:sym w:font="Symbol" w:char="F061"/>
      </w:r>
      <w:r w:rsidR="00E052B5">
        <w:t xml:space="preserve"> et </w:t>
      </w:r>
      <w:r w:rsidR="002C3E13">
        <w:t>vérifier</w:t>
      </w:r>
      <w:r w:rsidR="000858D6">
        <w:t xml:space="preserve"> que 1,9</w:t>
      </w:r>
      <w:r w:rsidR="000858D6">
        <w:rPr>
          <w:rFonts w:ascii="Cambria Math" w:hAnsi="Cambria Math"/>
        </w:rPr>
        <w:t>&lt;</w:t>
      </w:r>
      <w:r w:rsidR="000858D6">
        <w:sym w:font="Symbol" w:char="F061"/>
      </w:r>
      <w:r w:rsidR="000858D6">
        <w:rPr>
          <w:rFonts w:ascii="Cambria Math" w:hAnsi="Cambria Math"/>
        </w:rPr>
        <w:t>&lt;</w:t>
      </w:r>
      <w:r w:rsidR="000858D6">
        <w:t>2</w:t>
      </w:r>
    </w:p>
    <w:p w:rsidR="00E052B5" w:rsidRDefault="00B905BD" w:rsidP="00E052B5">
      <w:pPr>
        <w:spacing w:before="240"/>
      </w:pPr>
      <w:r>
        <w:t>3</w:t>
      </w:r>
      <w:r w:rsidR="00E052B5">
        <w:t xml:space="preserve">) Préciser le signe de </w:t>
      </w:r>
      <w:r w:rsidR="00E052B5">
        <w:rPr>
          <w:i/>
        </w:rPr>
        <w:t>g</w:t>
      </w:r>
      <w:r w:rsidR="00E052B5">
        <w:t>(</w:t>
      </w:r>
      <w:r w:rsidR="00E052B5">
        <w:rPr>
          <w:i/>
        </w:rPr>
        <w:t>x</w:t>
      </w:r>
      <w:r w:rsidR="00E052B5">
        <w:t>) sur l'intervalle [0;+</w:t>
      </w:r>
      <w:r w:rsidR="00E052B5">
        <w:sym w:font="Symbol" w:char="F0A5"/>
      </w:r>
      <w:r w:rsidR="00E052B5">
        <w:t>[.</w:t>
      </w:r>
    </w:p>
    <w:p w:rsidR="00E052B5" w:rsidRPr="005E7322" w:rsidRDefault="007C49FA" w:rsidP="00E052B5">
      <w:pPr>
        <w:spacing w:before="240"/>
      </w:pPr>
      <w:r w:rsidRPr="0027288C">
        <w:t>B</w:t>
      </w:r>
      <w:r>
        <w:t>)</w:t>
      </w:r>
      <w:r>
        <w:rPr>
          <w:i/>
        </w:rPr>
        <w:t xml:space="preserve"> f</w:t>
      </w:r>
      <w:r w:rsidR="00E052B5">
        <w:t xml:space="preserve"> est la fonction définie sur </w:t>
      </w:r>
      <w:r w:rsidR="00E052B5">
        <w:rPr>
          <w:i/>
        </w:rPr>
        <w:t>I</w:t>
      </w:r>
      <w:r w:rsidR="00E052B5">
        <w:t xml:space="preserve"> = [0;</w:t>
      </w:r>
      <w:proofErr w:type="gramStart"/>
      <w:r w:rsidR="00E052B5">
        <w:t>+</w:t>
      </w:r>
      <w:proofErr w:type="gramEnd"/>
      <w:r w:rsidR="00E052B5">
        <w:sym w:font="Symbol" w:char="F0A5"/>
      </w:r>
      <w:r w:rsidR="00E052B5">
        <w:t xml:space="preserve">[ par : </w:t>
      </w:r>
      <w:r w:rsidR="00E052B5">
        <w:rPr>
          <w:i/>
        </w:rPr>
        <w:t>f</w:t>
      </w:r>
      <w:r w:rsidR="00E052B5">
        <w:t>(</w:t>
      </w:r>
      <w:r w:rsidR="00E052B5">
        <w:rPr>
          <w:i/>
        </w:rPr>
        <w:t>x</w:t>
      </w:r>
      <w:r w:rsidR="00E052B5">
        <w:t xml:space="preserve">) = </w:t>
      </w:r>
      <w:r w:rsidR="00880A04" w:rsidRPr="005E7322">
        <w:fldChar w:fldCharType="begin"/>
      </w:r>
      <w:r w:rsidR="00E052B5" w:rsidRPr="005E7322">
        <w:instrText xml:space="preserve"> EQ \B\LC\{(</w:instrText>
      </w:r>
      <w:r w:rsidR="00880A04" w:rsidRPr="005E7322">
        <w:fldChar w:fldCharType="begin"/>
      </w:r>
      <w:r w:rsidR="00E052B5" w:rsidRPr="005E7322">
        <w:instrText xml:space="preserve"> EQ \A\AL(</w:instrText>
      </w:r>
      <w:r w:rsidR="00880A04" w:rsidRPr="005E7322">
        <w:fldChar w:fldCharType="begin"/>
      </w:r>
      <w:r w:rsidR="00E052B5" w:rsidRPr="005E7322">
        <w:instrText>EQ \F(</w:instrText>
      </w:r>
      <w:r w:rsidR="00E052B5">
        <w:instrText xml:space="preserve">ln(1 + </w:instrText>
      </w:r>
      <w:r w:rsidR="00E052B5">
        <w:rPr>
          <w:i/>
        </w:rPr>
        <w:instrText>x</w:instrText>
      </w:r>
      <w:r w:rsidR="00E052B5">
        <w:rPr>
          <w:vertAlign w:val="superscript"/>
        </w:rPr>
        <w:instrText>2</w:instrText>
      </w:r>
      <w:r w:rsidR="00E052B5">
        <w:instrText>)</w:instrText>
      </w:r>
      <w:r w:rsidR="00E052B5" w:rsidRPr="005E7322">
        <w:instrText>;</w:instrText>
      </w:r>
      <w:r w:rsidR="00E052B5">
        <w:rPr>
          <w:i/>
          <w:iCs/>
        </w:rPr>
        <w:instrText>x</w:instrText>
      </w:r>
      <w:r w:rsidR="00E052B5" w:rsidRPr="005E7322">
        <w:instrText>)</w:instrText>
      </w:r>
      <w:r w:rsidR="00880A04" w:rsidRPr="005E7322">
        <w:fldChar w:fldCharType="end"/>
      </w:r>
      <w:r w:rsidR="00E052B5">
        <w:instrText xml:space="preserve"> si </w:instrText>
      </w:r>
      <w:r w:rsidR="00E052B5">
        <w:rPr>
          <w:i/>
        </w:rPr>
        <w:instrText>x</w:instrText>
      </w:r>
      <w:r w:rsidR="00E052B5">
        <w:instrText xml:space="preserve"> &gt; 0</w:instrText>
      </w:r>
      <w:r w:rsidR="00E052B5" w:rsidRPr="005E7322">
        <w:instrText>;</w:instrText>
      </w:r>
      <w:r w:rsidR="00E052B5">
        <w:instrText xml:space="preserve">0 si </w:instrText>
      </w:r>
      <w:r w:rsidR="00E052B5">
        <w:rPr>
          <w:i/>
        </w:rPr>
        <w:instrText>x</w:instrText>
      </w:r>
      <w:r w:rsidR="00E052B5">
        <w:instrText xml:space="preserve"> = 0</w:instrText>
      </w:r>
      <w:r w:rsidR="00E052B5" w:rsidRPr="005E7322">
        <w:instrText>)</w:instrText>
      </w:r>
      <w:r w:rsidR="00880A04" w:rsidRPr="005E7322">
        <w:fldChar w:fldCharType="end"/>
      </w:r>
      <w:r w:rsidR="00E052B5" w:rsidRPr="005E7322">
        <w:instrText xml:space="preserve">) </w:instrText>
      </w:r>
      <w:r w:rsidR="00880A04" w:rsidRPr="005E7322">
        <w:fldChar w:fldCharType="end"/>
      </w:r>
    </w:p>
    <w:p w:rsidR="00E052B5" w:rsidRDefault="00E052B5" w:rsidP="00E052B5">
      <w:pPr>
        <w:spacing w:before="240"/>
      </w:pPr>
      <w:r>
        <w:t xml:space="preserve">1)a)Montrer que </w:t>
      </w:r>
      <w:r>
        <w:rPr>
          <w:i/>
        </w:rPr>
        <w:t>f</w:t>
      </w:r>
      <w:r>
        <w:t xml:space="preserve"> est continue à droite en 0.</w:t>
      </w:r>
    </w:p>
    <w:p w:rsidR="00E052B5" w:rsidRDefault="00E052B5" w:rsidP="00E052B5">
      <w:pPr>
        <w:spacing w:before="240"/>
      </w:pPr>
      <w:r>
        <w:t xml:space="preserve">  b) Etudier  la dérivabilité  de </w:t>
      </w:r>
      <w:r>
        <w:rPr>
          <w:i/>
        </w:rPr>
        <w:t xml:space="preserve">f </w:t>
      </w:r>
      <w:r>
        <w:t xml:space="preserve"> en 0 .</w:t>
      </w:r>
      <w:r w:rsidRPr="00A6001D">
        <w:t>Interpréter</w:t>
      </w:r>
      <w:r>
        <w:t xml:space="preserve"> graphiquement le résultat.</w:t>
      </w:r>
    </w:p>
    <w:p w:rsidR="00E052B5" w:rsidRDefault="00E052B5" w:rsidP="00E052B5">
      <w:pPr>
        <w:spacing w:before="240"/>
      </w:pPr>
      <w:r>
        <w:t xml:space="preserve">2) a) Vérifier que pour tout réel </w:t>
      </w:r>
      <w:r>
        <w:rPr>
          <w:i/>
        </w:rPr>
        <w:t>x</w:t>
      </w:r>
      <w:r>
        <w:t xml:space="preserve"> &gt; 0</w:t>
      </w:r>
      <w:proofErr w:type="gramStart"/>
      <w:r>
        <w:t>,</w:t>
      </w:r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 xml:space="preserve">) = </w:t>
      </w:r>
      <w:r w:rsidR="00880A04" w:rsidRPr="005E7322">
        <w:fldChar w:fldCharType="begin"/>
      </w:r>
      <w:r w:rsidRPr="005E7322">
        <w:instrText>EQ \F(</w:instrText>
      </w:r>
      <w:r>
        <w:instrText>2ln</w:instrText>
      </w:r>
      <w:r>
        <w:rPr>
          <w:i/>
        </w:rPr>
        <w:instrText>x</w:instrText>
      </w:r>
      <w:r w:rsidRPr="005E7322">
        <w:instrText>;</w:instrText>
      </w:r>
      <w:r>
        <w:rPr>
          <w:i/>
          <w:iCs/>
        </w:rPr>
        <w:instrText>x</w:instrText>
      </w:r>
      <w:r w:rsidRPr="005E7322">
        <w:instrText>)</w:instrText>
      </w:r>
      <w:r w:rsidR="00880A04" w:rsidRPr="005E7322">
        <w:fldChar w:fldCharType="end"/>
      </w:r>
      <w:r>
        <w:t xml:space="preserve"> + </w:t>
      </w:r>
      <w:r w:rsidR="00880A04" w:rsidRPr="005E7322">
        <w:fldChar w:fldCharType="begin"/>
      </w:r>
      <w:r w:rsidRPr="005E7322">
        <w:instrText>EQ \F(1;</w:instrText>
      </w:r>
      <w:r>
        <w:rPr>
          <w:i/>
          <w:iCs/>
        </w:rPr>
        <w:instrText>x</w:instrText>
      </w:r>
      <w:r w:rsidRPr="005E7322">
        <w:instrText>)</w:instrText>
      </w:r>
      <w:r w:rsidR="00880A04" w:rsidRPr="005E7322">
        <w:fldChar w:fldCharType="end"/>
      </w:r>
      <w:r>
        <w:t>ln</w:t>
      </w:r>
      <w:r w:rsidR="00880A04" w:rsidRPr="005E7322">
        <w:fldChar w:fldCharType="begin"/>
      </w:r>
      <w:r w:rsidRPr="005E7322">
        <w:instrText>EQ \b(</w:instrText>
      </w:r>
      <w:r>
        <w:instrText xml:space="preserve">1 + </w:instrText>
      </w:r>
      <w:r w:rsidR="00880A04" w:rsidRPr="005E7322">
        <w:fldChar w:fldCharType="begin"/>
      </w:r>
      <w:r w:rsidRPr="005E7322">
        <w:instrText>EQ \F(1;</w:instrText>
      </w:r>
      <w:r>
        <w:rPr>
          <w:i/>
          <w:iCs/>
        </w:rPr>
        <w:instrText>x</w:instrText>
      </w:r>
      <w:r>
        <w:rPr>
          <w:iCs/>
          <w:vertAlign w:val="superscript"/>
        </w:rPr>
        <w:instrText>2</w:instrText>
      </w:r>
      <w:r w:rsidRPr="005E7322">
        <w:instrText>)</w:instrText>
      </w:r>
      <w:r w:rsidR="00880A04" w:rsidRPr="005E7322">
        <w:fldChar w:fldCharType="end"/>
      </w:r>
      <w:r w:rsidRPr="005E7322">
        <w:instrText>)</w:instrText>
      </w:r>
      <w:r w:rsidR="00880A04" w:rsidRPr="005E7322">
        <w:fldChar w:fldCharType="end"/>
      </w:r>
    </w:p>
    <w:p w:rsidR="00E052B5" w:rsidRPr="005E7322" w:rsidRDefault="00E052B5" w:rsidP="00E052B5">
      <w:pPr>
        <w:spacing w:before="240"/>
      </w:pPr>
      <w:r>
        <w:t xml:space="preserve">    b) En déduire la limite de </w:t>
      </w:r>
      <w:r>
        <w:rPr>
          <w:i/>
        </w:rPr>
        <w:t>f</w:t>
      </w:r>
      <w:r>
        <w:t xml:space="preserve"> en +</w:t>
      </w:r>
      <w:r>
        <w:sym w:font="Symbol" w:char="F0A5"/>
      </w:r>
      <w:r>
        <w:t>.</w:t>
      </w:r>
      <w:r w:rsidR="007F3C66" w:rsidRPr="007F3C66">
        <w:t xml:space="preserve"> </w:t>
      </w:r>
      <w:r w:rsidR="007F3C66" w:rsidRPr="00A6001D">
        <w:t>Interpréter</w:t>
      </w:r>
      <w:r w:rsidR="007F3C66">
        <w:t xml:space="preserve"> graphiquement le résultat.</w:t>
      </w:r>
    </w:p>
    <w:p w:rsidR="00E052B5" w:rsidRPr="005E7322" w:rsidRDefault="00E052B5" w:rsidP="00AC5F87">
      <w:pPr>
        <w:spacing w:before="240"/>
      </w:pPr>
      <w:r>
        <w:t xml:space="preserve">3) </w:t>
      </w:r>
      <w:r w:rsidR="00AC5F87">
        <w:t>a</w:t>
      </w:r>
      <w:r>
        <w:t xml:space="preserve">) Démontrer que pour tout réel </w:t>
      </w:r>
      <w:r>
        <w:rPr>
          <w:i/>
        </w:rPr>
        <w:t>x</w:t>
      </w:r>
      <w:r>
        <w:t xml:space="preserve"> &gt; 0</w:t>
      </w:r>
      <w:proofErr w:type="gramStart"/>
      <w:r>
        <w:t>,</w:t>
      </w:r>
      <w:r>
        <w:rPr>
          <w:i/>
        </w:rPr>
        <w:t>f</w:t>
      </w:r>
      <w:proofErr w:type="gramEnd"/>
      <w:r>
        <w:rPr>
          <w:i/>
        </w:rPr>
        <w:t xml:space="preserve"> ' </w:t>
      </w:r>
      <w:r>
        <w:t>(</w:t>
      </w:r>
      <w:r>
        <w:rPr>
          <w:i/>
        </w:rPr>
        <w:t>x</w:t>
      </w:r>
      <w:r>
        <w:t xml:space="preserve">) = </w:t>
      </w:r>
      <w:r w:rsidR="00880A04" w:rsidRPr="005E7322">
        <w:fldChar w:fldCharType="begin"/>
      </w:r>
      <w:r w:rsidRPr="005E7322">
        <w:instrText>EQ \F(</w:instrText>
      </w:r>
      <w:r>
        <w:rPr>
          <w:i/>
        </w:rPr>
        <w:instrText>g</w:instrText>
      </w:r>
      <w:r>
        <w:instrText>(</w:instrText>
      </w:r>
      <w:r>
        <w:rPr>
          <w:i/>
        </w:rPr>
        <w:instrText>x</w:instrText>
      </w:r>
      <w:r w:rsidRPr="005E7322">
        <w:instrText>);</w:instrText>
      </w:r>
      <w:r>
        <w:rPr>
          <w:i/>
          <w:iCs/>
        </w:rPr>
        <w:instrText>x</w:instrText>
      </w:r>
      <w:r>
        <w:rPr>
          <w:iCs/>
          <w:vertAlign w:val="superscript"/>
        </w:rPr>
        <w:instrText>2</w:instrText>
      </w:r>
      <w:r w:rsidRPr="005E7322">
        <w:instrText>)</w:instrText>
      </w:r>
      <w:r w:rsidR="00880A04" w:rsidRPr="005E7322">
        <w:fldChar w:fldCharType="end"/>
      </w:r>
    </w:p>
    <w:p w:rsidR="00E052B5" w:rsidRDefault="00E052B5" w:rsidP="00AC5F87">
      <w:pPr>
        <w:spacing w:before="240"/>
      </w:pPr>
      <w:r>
        <w:t xml:space="preserve">    </w:t>
      </w:r>
      <w:r w:rsidR="00AC5F87">
        <w:t>b</w:t>
      </w:r>
      <w:r>
        <w:t xml:space="preserve">) En déduire les variations de </w:t>
      </w:r>
      <w:r>
        <w:rPr>
          <w:i/>
        </w:rPr>
        <w:t>f</w:t>
      </w:r>
      <w:r>
        <w:t>.</w:t>
      </w:r>
    </w:p>
    <w:p w:rsidR="00E052B5" w:rsidRDefault="00E052B5" w:rsidP="00A6001D"/>
    <w:sectPr w:rsidR="00E052B5" w:rsidSect="007F3C66">
      <w:pgSz w:w="11906" w:h="16838"/>
      <w:pgMar w:top="284" w:right="70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E26"/>
    <w:multiLevelType w:val="hybridMultilevel"/>
    <w:tmpl w:val="8E80372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4E22E27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254D3424"/>
    <w:multiLevelType w:val="hybridMultilevel"/>
    <w:tmpl w:val="19C018C4"/>
    <w:lvl w:ilvl="0" w:tplc="6100D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C73"/>
    <w:rsid w:val="00042771"/>
    <w:rsid w:val="00046D9D"/>
    <w:rsid w:val="00067D65"/>
    <w:rsid w:val="000858D6"/>
    <w:rsid w:val="000C5E74"/>
    <w:rsid w:val="000E5916"/>
    <w:rsid w:val="00155854"/>
    <w:rsid w:val="001B43A0"/>
    <w:rsid w:val="0025022B"/>
    <w:rsid w:val="002717D1"/>
    <w:rsid w:val="0027288C"/>
    <w:rsid w:val="0029471C"/>
    <w:rsid w:val="002C3E13"/>
    <w:rsid w:val="002F1055"/>
    <w:rsid w:val="00313ADF"/>
    <w:rsid w:val="00381A45"/>
    <w:rsid w:val="003824FF"/>
    <w:rsid w:val="003A2649"/>
    <w:rsid w:val="003C542F"/>
    <w:rsid w:val="0046037D"/>
    <w:rsid w:val="00471837"/>
    <w:rsid w:val="004F4135"/>
    <w:rsid w:val="00520A73"/>
    <w:rsid w:val="00525C02"/>
    <w:rsid w:val="005736E6"/>
    <w:rsid w:val="00582C01"/>
    <w:rsid w:val="005D5B5B"/>
    <w:rsid w:val="00602C73"/>
    <w:rsid w:val="006C7274"/>
    <w:rsid w:val="006D5D55"/>
    <w:rsid w:val="007036E2"/>
    <w:rsid w:val="0071357D"/>
    <w:rsid w:val="00731CF6"/>
    <w:rsid w:val="007C49FA"/>
    <w:rsid w:val="007D24D8"/>
    <w:rsid w:val="007F3C66"/>
    <w:rsid w:val="00813D35"/>
    <w:rsid w:val="00833463"/>
    <w:rsid w:val="0087361D"/>
    <w:rsid w:val="00880A04"/>
    <w:rsid w:val="00882581"/>
    <w:rsid w:val="008B584C"/>
    <w:rsid w:val="00927396"/>
    <w:rsid w:val="00987282"/>
    <w:rsid w:val="009A69C0"/>
    <w:rsid w:val="009F1724"/>
    <w:rsid w:val="00A6001D"/>
    <w:rsid w:val="00A6010E"/>
    <w:rsid w:val="00A843F1"/>
    <w:rsid w:val="00AA3ABA"/>
    <w:rsid w:val="00AB76AC"/>
    <w:rsid w:val="00AC5F87"/>
    <w:rsid w:val="00AE5590"/>
    <w:rsid w:val="00AF341C"/>
    <w:rsid w:val="00B24894"/>
    <w:rsid w:val="00B30F9A"/>
    <w:rsid w:val="00B4635C"/>
    <w:rsid w:val="00B477C0"/>
    <w:rsid w:val="00B905BD"/>
    <w:rsid w:val="00C867FF"/>
    <w:rsid w:val="00CC494A"/>
    <w:rsid w:val="00CC650D"/>
    <w:rsid w:val="00D34049"/>
    <w:rsid w:val="00D366A3"/>
    <w:rsid w:val="00D463F7"/>
    <w:rsid w:val="00D510BD"/>
    <w:rsid w:val="00E052B5"/>
    <w:rsid w:val="00E901B1"/>
    <w:rsid w:val="00E907AA"/>
    <w:rsid w:val="00E96429"/>
    <w:rsid w:val="00EB15E9"/>
    <w:rsid w:val="00F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35"/>
        <o:r id="V:Rule15" type="connector" idref="#_x0000_s1029"/>
        <o:r id="V:Rule16" type="connector" idref="#_x0000_s1039"/>
        <o:r id="V:Rule17" type="connector" idref="#_x0000_s1031"/>
        <o:r id="V:Rule18" type="connector" idref="#_x0000_s1041"/>
        <o:r id="V:Rule19" type="connector" idref="#_x0000_s1032"/>
        <o:r id="V:Rule20" type="connector" idref="#_x0000_s1038"/>
        <o:r id="V:Rule21" type="connector" idref="#_x0000_s1043"/>
        <o:r id="V:Rule22" type="connector" idref="#_x0000_s1034"/>
        <o:r id="V:Rule23" type="connector" idref="#_x0000_s1040"/>
        <o:r id="V:Rule24" type="connector" idref="#_x0000_s1042"/>
        <o:r id="V:Rule25" type="connector" idref="#_x0000_s1037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1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2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hele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athelev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elev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Chortani Atef</cp:lastModifiedBy>
  <cp:revision>65</cp:revision>
  <cp:lastPrinted>2012-02-19T11:58:00Z</cp:lastPrinted>
  <dcterms:created xsi:type="dcterms:W3CDTF">2012-02-14T21:45:00Z</dcterms:created>
  <dcterms:modified xsi:type="dcterms:W3CDTF">2012-11-13T12:36:00Z</dcterms:modified>
</cp:coreProperties>
</file>